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EEAF6" w:themeColor="accent1" w:themeTint="33"/>
  <w:body>
    <w:p w:rsidR="008C3B1D" w:rsidRDefault="008C3B1D" w:rsidP="008C3B1D">
      <w:pPr>
        <w:jc w:val="center"/>
        <w:rPr>
          <w:rFonts w:ascii="Times New Roman" w:hAnsi="Times New Roman" w:cs="Times New Roman"/>
          <w:b/>
          <w:color w:val="222A35" w:themeColor="text2" w:themeShade="80"/>
          <w:sz w:val="56"/>
          <w:szCs w:val="56"/>
        </w:rPr>
      </w:pPr>
    </w:p>
    <w:p w:rsidR="008C3B1D" w:rsidRDefault="008C3B1D" w:rsidP="008C3B1D">
      <w:pPr>
        <w:jc w:val="center"/>
        <w:rPr>
          <w:rFonts w:ascii="Times New Roman" w:hAnsi="Times New Roman" w:cs="Times New Roman"/>
          <w:b/>
          <w:color w:val="222A35" w:themeColor="text2" w:themeShade="80"/>
          <w:sz w:val="56"/>
          <w:szCs w:val="56"/>
        </w:rPr>
      </w:pPr>
    </w:p>
    <w:p w:rsidR="008C3B1D" w:rsidRDefault="008C3B1D" w:rsidP="008C3B1D">
      <w:pPr>
        <w:jc w:val="center"/>
        <w:rPr>
          <w:rFonts w:ascii="Times New Roman" w:hAnsi="Times New Roman" w:cs="Times New Roman"/>
          <w:b/>
          <w:color w:val="222A35" w:themeColor="text2" w:themeShade="80"/>
          <w:sz w:val="56"/>
          <w:szCs w:val="56"/>
        </w:rPr>
      </w:pPr>
    </w:p>
    <w:p w:rsidR="008C3B1D" w:rsidRDefault="008C3B1D" w:rsidP="008C3B1D">
      <w:pPr>
        <w:jc w:val="center"/>
        <w:rPr>
          <w:rFonts w:ascii="Times New Roman" w:hAnsi="Times New Roman" w:cs="Times New Roman"/>
          <w:b/>
          <w:color w:val="222A35" w:themeColor="text2" w:themeShade="80"/>
          <w:sz w:val="56"/>
          <w:szCs w:val="56"/>
        </w:rPr>
      </w:pPr>
    </w:p>
    <w:p w:rsidR="008C3B1D" w:rsidRDefault="008C3B1D" w:rsidP="008C3B1D">
      <w:pPr>
        <w:jc w:val="center"/>
        <w:rPr>
          <w:rFonts w:ascii="Times New Roman" w:hAnsi="Times New Roman" w:cs="Times New Roman"/>
          <w:b/>
          <w:color w:val="222A35" w:themeColor="text2" w:themeShade="80"/>
          <w:sz w:val="56"/>
          <w:szCs w:val="56"/>
        </w:rPr>
      </w:pPr>
    </w:p>
    <w:p w:rsidR="008C3B1D" w:rsidRDefault="008C3B1D" w:rsidP="008C3B1D">
      <w:pPr>
        <w:jc w:val="center"/>
        <w:rPr>
          <w:rFonts w:ascii="Times New Roman" w:hAnsi="Times New Roman" w:cs="Times New Roman"/>
          <w:b/>
          <w:color w:val="222A35" w:themeColor="text2" w:themeShade="80"/>
          <w:sz w:val="56"/>
          <w:szCs w:val="56"/>
        </w:rPr>
      </w:pPr>
    </w:p>
    <w:p w:rsidR="008C3B1D" w:rsidRDefault="008C3B1D" w:rsidP="008C3B1D">
      <w:pPr>
        <w:jc w:val="center"/>
        <w:rPr>
          <w:rFonts w:ascii="Times New Roman" w:hAnsi="Times New Roman" w:cs="Times New Roman"/>
          <w:b/>
          <w:color w:val="222A35" w:themeColor="text2" w:themeShade="80"/>
          <w:sz w:val="56"/>
          <w:szCs w:val="56"/>
        </w:rPr>
      </w:pPr>
    </w:p>
    <w:p w:rsidR="001F6B70" w:rsidRPr="008C3B1D" w:rsidRDefault="008C3B1D" w:rsidP="008C3B1D">
      <w:pPr>
        <w:jc w:val="center"/>
        <w:rPr>
          <w:rFonts w:ascii="Times New Roman" w:hAnsi="Times New Roman" w:cs="Times New Roman"/>
          <w:b/>
          <w:color w:val="222A35" w:themeColor="text2" w:themeShade="80"/>
          <w:sz w:val="56"/>
          <w:szCs w:val="56"/>
        </w:rPr>
      </w:pPr>
      <w:r w:rsidRPr="008C3B1D">
        <w:rPr>
          <w:rFonts w:ascii="Times New Roman" w:hAnsi="Times New Roman" w:cs="Times New Roman"/>
          <w:b/>
          <w:color w:val="222A35" w:themeColor="text2" w:themeShade="80"/>
          <w:sz w:val="56"/>
          <w:szCs w:val="56"/>
        </w:rPr>
        <w:t>Как организовать чтение дома:</w:t>
      </w:r>
    </w:p>
    <w:p w:rsidR="008C3B1D" w:rsidRDefault="008C3B1D" w:rsidP="008C3B1D">
      <w:pPr>
        <w:jc w:val="center"/>
        <w:rPr>
          <w:rFonts w:ascii="Times New Roman" w:hAnsi="Times New Roman" w:cs="Times New Roman"/>
          <w:b/>
          <w:color w:val="222A35" w:themeColor="text2" w:themeShade="80"/>
          <w:sz w:val="56"/>
          <w:szCs w:val="56"/>
        </w:rPr>
      </w:pPr>
      <w:r w:rsidRPr="008C3B1D">
        <w:rPr>
          <w:rFonts w:ascii="Times New Roman" w:hAnsi="Times New Roman" w:cs="Times New Roman"/>
          <w:b/>
          <w:color w:val="222A35" w:themeColor="text2" w:themeShade="80"/>
          <w:sz w:val="56"/>
          <w:szCs w:val="56"/>
        </w:rPr>
        <w:t>советы родителям</w:t>
      </w:r>
    </w:p>
    <w:p w:rsidR="008C3B1D" w:rsidRDefault="008C3B1D" w:rsidP="008C3B1D">
      <w:pPr>
        <w:jc w:val="center"/>
        <w:rPr>
          <w:rFonts w:ascii="Times New Roman" w:hAnsi="Times New Roman" w:cs="Times New Roman"/>
          <w:b/>
          <w:color w:val="222A35" w:themeColor="text2" w:themeShade="80"/>
          <w:sz w:val="56"/>
          <w:szCs w:val="56"/>
        </w:rPr>
      </w:pPr>
    </w:p>
    <w:p w:rsidR="008C3B1D" w:rsidRDefault="008C3B1D" w:rsidP="008C3B1D">
      <w:pPr>
        <w:jc w:val="center"/>
        <w:rPr>
          <w:rFonts w:ascii="Times New Roman" w:hAnsi="Times New Roman" w:cs="Times New Roman"/>
          <w:color w:val="222A35" w:themeColor="text2" w:themeShade="80"/>
          <w:sz w:val="44"/>
          <w:szCs w:val="44"/>
        </w:rPr>
      </w:pPr>
      <w:r w:rsidRPr="008C3B1D">
        <w:rPr>
          <w:rFonts w:ascii="Times New Roman" w:hAnsi="Times New Roman" w:cs="Times New Roman"/>
          <w:color w:val="222A35" w:themeColor="text2" w:themeShade="80"/>
          <w:sz w:val="44"/>
          <w:szCs w:val="44"/>
        </w:rPr>
        <w:t>Почему с ребенком важно читать дома</w:t>
      </w:r>
    </w:p>
    <w:p w:rsidR="008C3B1D" w:rsidRDefault="008C3B1D" w:rsidP="008C3B1D">
      <w:pPr>
        <w:jc w:val="center"/>
        <w:rPr>
          <w:rFonts w:ascii="Times New Roman" w:hAnsi="Times New Roman" w:cs="Times New Roman"/>
          <w:color w:val="222A35" w:themeColor="text2" w:themeShade="80"/>
          <w:sz w:val="44"/>
          <w:szCs w:val="44"/>
        </w:rPr>
      </w:pPr>
    </w:p>
    <w:p w:rsidR="008C3B1D" w:rsidRDefault="008C3B1D" w:rsidP="008C3B1D">
      <w:pPr>
        <w:jc w:val="center"/>
        <w:rPr>
          <w:rFonts w:ascii="Times New Roman" w:hAnsi="Times New Roman" w:cs="Times New Roman"/>
          <w:color w:val="222A35" w:themeColor="text2" w:themeShade="80"/>
          <w:sz w:val="44"/>
          <w:szCs w:val="44"/>
        </w:rPr>
      </w:pPr>
    </w:p>
    <w:p w:rsidR="008C3B1D" w:rsidRDefault="008C3B1D" w:rsidP="008C3B1D">
      <w:pPr>
        <w:jc w:val="center"/>
        <w:rPr>
          <w:rFonts w:ascii="Times New Roman" w:hAnsi="Times New Roman" w:cs="Times New Roman"/>
          <w:color w:val="222A35" w:themeColor="text2" w:themeShade="80"/>
          <w:sz w:val="44"/>
          <w:szCs w:val="44"/>
        </w:rPr>
      </w:pPr>
    </w:p>
    <w:p w:rsidR="008C3B1D" w:rsidRDefault="008C3B1D" w:rsidP="008C3B1D">
      <w:pPr>
        <w:jc w:val="center"/>
        <w:rPr>
          <w:rFonts w:ascii="Times New Roman" w:hAnsi="Times New Roman" w:cs="Times New Roman"/>
          <w:color w:val="222A35" w:themeColor="text2" w:themeShade="80"/>
          <w:sz w:val="44"/>
          <w:szCs w:val="44"/>
        </w:rPr>
      </w:pPr>
    </w:p>
    <w:p w:rsidR="008C3B1D" w:rsidRDefault="008C3B1D" w:rsidP="008C3B1D">
      <w:pPr>
        <w:jc w:val="center"/>
        <w:rPr>
          <w:rFonts w:ascii="Times New Roman" w:hAnsi="Times New Roman" w:cs="Times New Roman"/>
          <w:color w:val="222A35" w:themeColor="text2" w:themeShade="80"/>
          <w:sz w:val="44"/>
          <w:szCs w:val="44"/>
        </w:rPr>
      </w:pPr>
    </w:p>
    <w:p w:rsidR="008C3B1D" w:rsidRDefault="008C3B1D" w:rsidP="008C3B1D">
      <w:pPr>
        <w:jc w:val="center"/>
        <w:rPr>
          <w:rFonts w:ascii="Times New Roman" w:hAnsi="Times New Roman" w:cs="Times New Roman"/>
          <w:color w:val="222A35" w:themeColor="text2" w:themeShade="80"/>
          <w:sz w:val="44"/>
          <w:szCs w:val="44"/>
        </w:rPr>
      </w:pPr>
    </w:p>
    <w:p w:rsidR="008C3B1D" w:rsidRDefault="008C3B1D" w:rsidP="008C3B1D">
      <w:pPr>
        <w:jc w:val="center"/>
        <w:rPr>
          <w:rFonts w:ascii="Times New Roman" w:hAnsi="Times New Roman" w:cs="Times New Roman"/>
          <w:color w:val="222A35" w:themeColor="text2" w:themeShade="80"/>
          <w:sz w:val="44"/>
          <w:szCs w:val="44"/>
        </w:rPr>
      </w:pPr>
    </w:p>
    <w:p w:rsidR="008C3B1D" w:rsidRDefault="008C3B1D" w:rsidP="008C3B1D">
      <w:pPr>
        <w:jc w:val="center"/>
        <w:rPr>
          <w:rFonts w:ascii="Times New Roman" w:hAnsi="Times New Roman" w:cs="Times New Roman"/>
          <w:color w:val="222A35" w:themeColor="text2" w:themeShade="80"/>
          <w:sz w:val="28"/>
          <w:szCs w:val="28"/>
        </w:rPr>
      </w:pPr>
    </w:p>
    <w:p w:rsidR="008C3B1D" w:rsidRPr="00F659A2" w:rsidRDefault="008C3B1D" w:rsidP="008C3B1D">
      <w:pPr>
        <w:ind w:firstLine="708"/>
        <w:jc w:val="both"/>
        <w:rPr>
          <w:rFonts w:ascii="Times New Roman" w:hAnsi="Times New Roman" w:cs="Times New Roman"/>
          <w:color w:val="222A35" w:themeColor="text2" w:themeShade="80"/>
          <w:sz w:val="32"/>
          <w:szCs w:val="32"/>
        </w:rPr>
      </w:pPr>
      <w:r w:rsidRPr="00F659A2">
        <w:rPr>
          <w:rFonts w:ascii="Times New Roman" w:hAnsi="Times New Roman" w:cs="Times New Roman"/>
          <w:color w:val="222A35" w:themeColor="text2" w:themeShade="80"/>
          <w:sz w:val="32"/>
          <w:szCs w:val="32"/>
        </w:rPr>
        <w:lastRenderedPageBreak/>
        <w:t>Многие воспринимают домашнее чтение не более чем дань хорошей традиции: ребенка все равно будут учить читать в школе, ему неизбежно придется читать произведения, включенные в школьную программу («их и так слишком много!»). Кроме того, детям можно дать электронные устройства – там обучение идет в и интерактивной форме</w:t>
      </w:r>
      <w:r w:rsidR="00CE5C2F" w:rsidRPr="00F659A2">
        <w:rPr>
          <w:rFonts w:ascii="Times New Roman" w:hAnsi="Times New Roman" w:cs="Times New Roman"/>
          <w:color w:val="222A35" w:themeColor="text2" w:themeShade="80"/>
          <w:sz w:val="32"/>
          <w:szCs w:val="32"/>
        </w:rPr>
        <w:t>, весело и ярко, так что и взрослые вроде бы не нужны. Отвлекать ребенка гаджетами – заманчивый путь, но по большому счету неутешительный: ребенок привыкнет развлекаться вместо чтения, а родителям в будущем все равно придется отдавать ребенку свое внимание и силы.</w:t>
      </w:r>
      <w:r w:rsidR="00DC3AFE" w:rsidRPr="00F659A2">
        <w:rPr>
          <w:rFonts w:ascii="Times New Roman" w:hAnsi="Times New Roman" w:cs="Times New Roman"/>
          <w:color w:val="222A35" w:themeColor="text2" w:themeShade="80"/>
          <w:sz w:val="32"/>
          <w:szCs w:val="32"/>
        </w:rPr>
        <w:t xml:space="preserve"> Получается отсрочка проблем, а не их решение. Еще одно родительское сомнение: - «Мы же не специалисты: организовать чтение дома сложно, а главное у нас нет времени!»</w:t>
      </w:r>
    </w:p>
    <w:p w:rsidR="00433352" w:rsidRPr="006A622A" w:rsidRDefault="00433352" w:rsidP="008C3B1D">
      <w:pPr>
        <w:ind w:firstLine="708"/>
        <w:jc w:val="both"/>
        <w:rPr>
          <w:rFonts w:ascii="Times New Roman" w:hAnsi="Times New Roman" w:cs="Times New Roman"/>
          <w:color w:val="222A35" w:themeColor="text2" w:themeShade="80"/>
          <w:sz w:val="32"/>
          <w:szCs w:val="32"/>
        </w:rPr>
      </w:pPr>
      <w:r w:rsidRPr="006A622A">
        <w:rPr>
          <w:rFonts w:ascii="Times New Roman" w:hAnsi="Times New Roman" w:cs="Times New Roman"/>
          <w:color w:val="222A35" w:themeColor="text2" w:themeShade="80"/>
          <w:sz w:val="32"/>
          <w:szCs w:val="32"/>
        </w:rPr>
        <w:t xml:space="preserve">Несмотря на эти вполне понятные аргументы, родителям все же лучше </w:t>
      </w:r>
      <w:r w:rsidR="00CA4347" w:rsidRPr="006A622A">
        <w:rPr>
          <w:rFonts w:ascii="Times New Roman" w:hAnsi="Times New Roman" w:cs="Times New Roman"/>
          <w:color w:val="222A35" w:themeColor="text2" w:themeShade="80"/>
          <w:sz w:val="32"/>
          <w:szCs w:val="32"/>
        </w:rPr>
        <w:t>постараться</w:t>
      </w:r>
      <w:r w:rsidRPr="006A622A">
        <w:rPr>
          <w:rFonts w:ascii="Times New Roman" w:hAnsi="Times New Roman" w:cs="Times New Roman"/>
          <w:color w:val="222A35" w:themeColor="text2" w:themeShade="80"/>
          <w:sz w:val="32"/>
          <w:szCs w:val="32"/>
        </w:rPr>
        <w:t xml:space="preserve"> пробудить интерес к чтению у ребенка еще до школы и поддержать его, когда ребенок перейдет к самостоятельному чтению. </w:t>
      </w:r>
      <w:r w:rsidR="00CA4347" w:rsidRPr="006A622A">
        <w:rPr>
          <w:rFonts w:ascii="Times New Roman" w:hAnsi="Times New Roman" w:cs="Times New Roman"/>
          <w:color w:val="222A35" w:themeColor="text2" w:themeShade="80"/>
          <w:sz w:val="32"/>
          <w:szCs w:val="32"/>
        </w:rPr>
        <w:t>Почему же так важно организовать в семье чтение?</w:t>
      </w:r>
    </w:p>
    <w:p w:rsidR="00DC3AFE" w:rsidRPr="008C3B1D" w:rsidRDefault="00DC3AFE" w:rsidP="008C3B1D">
      <w:pPr>
        <w:ind w:firstLine="708"/>
        <w:jc w:val="both"/>
        <w:rPr>
          <w:rFonts w:ascii="Times New Roman" w:hAnsi="Times New Roman" w:cs="Times New Roman"/>
          <w:color w:val="222A35" w:themeColor="text2" w:themeShade="80"/>
          <w:sz w:val="28"/>
          <w:szCs w:val="28"/>
        </w:rPr>
      </w:pPr>
    </w:p>
    <w:p w:rsidR="008C3B1D" w:rsidRDefault="008C3B1D" w:rsidP="008C3B1D">
      <w:pPr>
        <w:jc w:val="center"/>
        <w:rPr>
          <w:rFonts w:ascii="Times New Roman" w:hAnsi="Times New Roman" w:cs="Times New Roman"/>
          <w:color w:val="222A35" w:themeColor="text2" w:themeShade="80"/>
          <w:sz w:val="44"/>
          <w:szCs w:val="44"/>
        </w:rPr>
      </w:pPr>
    </w:p>
    <w:p w:rsidR="00DC3AFE" w:rsidRDefault="00DC3AFE" w:rsidP="008C3B1D">
      <w:pPr>
        <w:jc w:val="center"/>
        <w:rPr>
          <w:rFonts w:ascii="Times New Roman" w:hAnsi="Times New Roman" w:cs="Times New Roman"/>
          <w:color w:val="222A35" w:themeColor="text2" w:themeShade="80"/>
          <w:sz w:val="44"/>
          <w:szCs w:val="44"/>
        </w:rPr>
      </w:pPr>
    </w:p>
    <w:p w:rsidR="00DC3AFE" w:rsidRDefault="00DC3AFE" w:rsidP="008C3B1D">
      <w:pPr>
        <w:jc w:val="center"/>
        <w:rPr>
          <w:rFonts w:ascii="Times New Roman" w:hAnsi="Times New Roman" w:cs="Times New Roman"/>
          <w:color w:val="222A35" w:themeColor="text2" w:themeShade="80"/>
          <w:sz w:val="44"/>
          <w:szCs w:val="44"/>
        </w:rPr>
      </w:pPr>
    </w:p>
    <w:p w:rsidR="00DC3AFE" w:rsidRDefault="00DC3AFE" w:rsidP="008C3B1D">
      <w:pPr>
        <w:jc w:val="center"/>
        <w:rPr>
          <w:rFonts w:ascii="Times New Roman" w:hAnsi="Times New Roman" w:cs="Times New Roman"/>
          <w:color w:val="222A35" w:themeColor="text2" w:themeShade="80"/>
          <w:sz w:val="44"/>
          <w:szCs w:val="44"/>
        </w:rPr>
      </w:pPr>
    </w:p>
    <w:p w:rsidR="00DC3AFE" w:rsidRDefault="00DC3AFE" w:rsidP="008C3B1D">
      <w:pPr>
        <w:jc w:val="center"/>
        <w:rPr>
          <w:rFonts w:ascii="Times New Roman" w:hAnsi="Times New Roman" w:cs="Times New Roman"/>
          <w:color w:val="222A35" w:themeColor="text2" w:themeShade="80"/>
          <w:sz w:val="44"/>
          <w:szCs w:val="44"/>
        </w:rPr>
      </w:pPr>
    </w:p>
    <w:p w:rsidR="00DC3AFE" w:rsidRDefault="00DC3AFE" w:rsidP="008C3B1D">
      <w:pPr>
        <w:jc w:val="center"/>
        <w:rPr>
          <w:rFonts w:ascii="Times New Roman" w:hAnsi="Times New Roman" w:cs="Times New Roman"/>
          <w:color w:val="222A35" w:themeColor="text2" w:themeShade="80"/>
          <w:sz w:val="44"/>
          <w:szCs w:val="44"/>
        </w:rPr>
      </w:pPr>
    </w:p>
    <w:p w:rsidR="00DC3AFE" w:rsidRDefault="00DC3AFE" w:rsidP="008C3B1D">
      <w:pPr>
        <w:jc w:val="center"/>
        <w:rPr>
          <w:rFonts w:ascii="Times New Roman" w:hAnsi="Times New Roman" w:cs="Times New Roman"/>
          <w:color w:val="222A35" w:themeColor="text2" w:themeShade="80"/>
          <w:sz w:val="44"/>
          <w:szCs w:val="44"/>
        </w:rPr>
      </w:pPr>
    </w:p>
    <w:p w:rsidR="00DC3AFE" w:rsidRDefault="00DC3AFE" w:rsidP="008C3B1D">
      <w:pPr>
        <w:jc w:val="center"/>
        <w:rPr>
          <w:rFonts w:ascii="Times New Roman" w:hAnsi="Times New Roman" w:cs="Times New Roman"/>
          <w:color w:val="222A35" w:themeColor="text2" w:themeShade="80"/>
          <w:sz w:val="44"/>
          <w:szCs w:val="44"/>
        </w:rPr>
      </w:pPr>
    </w:p>
    <w:p w:rsidR="00DC3AFE" w:rsidRDefault="00DC3AFE" w:rsidP="008C3B1D">
      <w:pPr>
        <w:jc w:val="center"/>
        <w:rPr>
          <w:rFonts w:ascii="Times New Roman" w:hAnsi="Times New Roman" w:cs="Times New Roman"/>
          <w:color w:val="222A35" w:themeColor="text2" w:themeShade="80"/>
          <w:sz w:val="44"/>
          <w:szCs w:val="44"/>
        </w:rPr>
      </w:pPr>
    </w:p>
    <w:p w:rsidR="00DC3AFE" w:rsidRDefault="00CA4347" w:rsidP="008C3B1D">
      <w:pPr>
        <w:jc w:val="center"/>
        <w:rPr>
          <w:rFonts w:ascii="Times New Roman" w:hAnsi="Times New Roman" w:cs="Times New Roman"/>
          <w:b/>
          <w:color w:val="222A35" w:themeColor="text2" w:themeShade="80"/>
          <w:sz w:val="32"/>
          <w:szCs w:val="32"/>
        </w:rPr>
      </w:pPr>
      <w:r w:rsidRPr="00CA4347">
        <w:rPr>
          <w:rFonts w:ascii="Times New Roman" w:hAnsi="Times New Roman" w:cs="Times New Roman"/>
          <w:b/>
          <w:noProof/>
          <w:color w:val="222A35" w:themeColor="text2" w:themeShade="80"/>
          <w:sz w:val="32"/>
          <w:szCs w:val="32"/>
          <w:lang w:eastAsia="ru-RU"/>
        </w:rPr>
        <w:lastRenderedPageBreak/>
        <w:drawing>
          <wp:anchor distT="0" distB="0" distL="114300" distR="114300" simplePos="0" relativeHeight="251658240" behindDoc="1" locked="0" layoutInCell="1" allowOverlap="1">
            <wp:simplePos x="0" y="0"/>
            <wp:positionH relativeFrom="column">
              <wp:posOffset>-333375</wp:posOffset>
            </wp:positionH>
            <wp:positionV relativeFrom="paragraph">
              <wp:posOffset>0</wp:posOffset>
            </wp:positionV>
            <wp:extent cx="1028700" cy="995045"/>
            <wp:effectExtent l="0" t="0" r="0" b="0"/>
            <wp:wrapTight wrapText="bothSides">
              <wp:wrapPolygon edited="0">
                <wp:start x="0" y="0"/>
                <wp:lineTo x="0" y="21090"/>
                <wp:lineTo x="21200" y="21090"/>
                <wp:lineTo x="21200" y="0"/>
                <wp:lineTo x="0" y="0"/>
              </wp:wrapPolygon>
            </wp:wrapTight>
            <wp:docPr id="1" name="Рисунок 1" descr="E:\Desktop\notebook-pen-notepad-vector-notepad-signature-pen-materi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esktop\notebook-pen-notepad-vector-notepad-signature-pen-material.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2304" t="14583" r="8574" b="5647"/>
                    <a:stretch/>
                  </pic:blipFill>
                  <pic:spPr bwMode="auto">
                    <a:xfrm>
                      <a:off x="0" y="0"/>
                      <a:ext cx="1028700" cy="9950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A4347">
        <w:rPr>
          <w:rFonts w:ascii="Times New Roman" w:hAnsi="Times New Roman" w:cs="Times New Roman"/>
          <w:b/>
          <w:color w:val="222A35" w:themeColor="text2" w:themeShade="80"/>
          <w:sz w:val="32"/>
          <w:szCs w:val="32"/>
        </w:rPr>
        <w:t>Давайте посмотрим, что в реальной жизни любовь к чтению даст вашему ребенку и вам лично</w:t>
      </w:r>
      <w:r w:rsidR="003428E2">
        <w:rPr>
          <w:rFonts w:ascii="Times New Roman" w:hAnsi="Times New Roman" w:cs="Times New Roman"/>
          <w:b/>
          <w:color w:val="222A35" w:themeColor="text2" w:themeShade="80"/>
          <w:sz w:val="32"/>
          <w:szCs w:val="32"/>
        </w:rPr>
        <w:t>:</w:t>
      </w:r>
    </w:p>
    <w:p w:rsidR="00CA4347" w:rsidRDefault="00CA4347" w:rsidP="00CA4347">
      <w:pPr>
        <w:jc w:val="both"/>
        <w:rPr>
          <w:rFonts w:ascii="Times New Roman" w:hAnsi="Times New Roman" w:cs="Times New Roman"/>
          <w:color w:val="222A35" w:themeColor="text2" w:themeShade="80"/>
          <w:sz w:val="28"/>
          <w:szCs w:val="28"/>
        </w:rPr>
      </w:pPr>
    </w:p>
    <w:p w:rsidR="00781696" w:rsidRDefault="00781696" w:rsidP="00781696">
      <w:pPr>
        <w:jc w:val="both"/>
        <w:rPr>
          <w:rFonts w:ascii="Times New Roman" w:hAnsi="Times New Roman" w:cs="Times New Roman"/>
          <w:color w:val="222A35" w:themeColor="text2" w:themeShade="80"/>
          <w:sz w:val="28"/>
          <w:szCs w:val="28"/>
        </w:rPr>
      </w:pPr>
    </w:p>
    <w:p w:rsidR="00781696" w:rsidRPr="00516D01" w:rsidRDefault="00781696" w:rsidP="00781696">
      <w:pPr>
        <w:pStyle w:val="a8"/>
        <w:numPr>
          <w:ilvl w:val="0"/>
          <w:numId w:val="2"/>
        </w:numPr>
        <w:jc w:val="both"/>
        <w:rPr>
          <w:rFonts w:ascii="Times New Roman" w:hAnsi="Times New Roman" w:cs="Times New Roman"/>
          <w:color w:val="222A35" w:themeColor="text2" w:themeShade="80"/>
          <w:sz w:val="32"/>
          <w:szCs w:val="32"/>
        </w:rPr>
      </w:pPr>
      <w:r w:rsidRPr="00516D01">
        <w:rPr>
          <w:rFonts w:ascii="Times New Roman" w:hAnsi="Times New Roman" w:cs="Times New Roman"/>
          <w:color w:val="222A35" w:themeColor="text2" w:themeShade="80"/>
          <w:sz w:val="32"/>
          <w:szCs w:val="32"/>
        </w:rPr>
        <w:t>Стремление читать книги практически гарантирует хорошую учебу в школе.</w:t>
      </w:r>
    </w:p>
    <w:p w:rsidR="00781696" w:rsidRPr="00516D01" w:rsidRDefault="00516D01" w:rsidP="00781696">
      <w:pPr>
        <w:pStyle w:val="a8"/>
        <w:numPr>
          <w:ilvl w:val="0"/>
          <w:numId w:val="2"/>
        </w:numPr>
        <w:jc w:val="both"/>
        <w:rPr>
          <w:rFonts w:ascii="Times New Roman" w:hAnsi="Times New Roman" w:cs="Times New Roman"/>
          <w:color w:val="222A35" w:themeColor="text2" w:themeShade="80"/>
          <w:sz w:val="32"/>
          <w:szCs w:val="32"/>
        </w:rPr>
      </w:pPr>
      <w:r>
        <w:rPr>
          <w:rFonts w:ascii="Times New Roman" w:hAnsi="Times New Roman" w:cs="Times New Roman"/>
          <w:color w:val="222A35" w:themeColor="text2" w:themeShade="80"/>
          <w:sz w:val="32"/>
          <w:szCs w:val="32"/>
        </w:rPr>
        <w:t>Чтение дает в</w:t>
      </w:r>
      <w:r w:rsidR="00781696" w:rsidRPr="00516D01">
        <w:rPr>
          <w:rFonts w:ascii="Times New Roman" w:hAnsi="Times New Roman" w:cs="Times New Roman"/>
          <w:color w:val="222A35" w:themeColor="text2" w:themeShade="80"/>
          <w:sz w:val="32"/>
          <w:szCs w:val="32"/>
        </w:rPr>
        <w:t>озможность получать самообразование из разных источников.</w:t>
      </w:r>
    </w:p>
    <w:p w:rsidR="00781696" w:rsidRPr="00516D01" w:rsidRDefault="00781696" w:rsidP="00781696">
      <w:pPr>
        <w:pStyle w:val="a8"/>
        <w:numPr>
          <w:ilvl w:val="0"/>
          <w:numId w:val="2"/>
        </w:numPr>
        <w:jc w:val="both"/>
        <w:rPr>
          <w:rFonts w:ascii="Times New Roman" w:hAnsi="Times New Roman" w:cs="Times New Roman"/>
          <w:color w:val="222A35" w:themeColor="text2" w:themeShade="80"/>
          <w:sz w:val="32"/>
          <w:szCs w:val="32"/>
        </w:rPr>
      </w:pPr>
      <w:r w:rsidRPr="00516D01">
        <w:rPr>
          <w:rFonts w:ascii="Times New Roman" w:hAnsi="Times New Roman" w:cs="Times New Roman"/>
          <w:color w:val="222A35" w:themeColor="text2" w:themeShade="80"/>
          <w:sz w:val="32"/>
          <w:szCs w:val="32"/>
        </w:rPr>
        <w:t xml:space="preserve">Чтение помогает увеличить словарный запас, использовать грамотную речь для </w:t>
      </w:r>
      <w:proofErr w:type="spellStart"/>
      <w:r w:rsidRPr="00516D01">
        <w:rPr>
          <w:rFonts w:ascii="Times New Roman" w:hAnsi="Times New Roman" w:cs="Times New Roman"/>
          <w:color w:val="222A35" w:themeColor="text2" w:themeShade="80"/>
          <w:sz w:val="32"/>
          <w:szCs w:val="32"/>
        </w:rPr>
        <w:t>самопрезентации</w:t>
      </w:r>
      <w:proofErr w:type="spellEnd"/>
      <w:r w:rsidRPr="00516D01">
        <w:rPr>
          <w:rFonts w:ascii="Times New Roman" w:hAnsi="Times New Roman" w:cs="Times New Roman"/>
          <w:color w:val="222A35" w:themeColor="text2" w:themeShade="80"/>
          <w:sz w:val="32"/>
          <w:szCs w:val="32"/>
        </w:rPr>
        <w:t xml:space="preserve"> в течение всей жизни (а значит, возможность наилучшим образом устроить свою жизнь). Наша речь отличный инструмент установления социальной иерархии.</w:t>
      </w:r>
    </w:p>
    <w:p w:rsidR="00A85D6C" w:rsidRPr="00516D01" w:rsidRDefault="00781696" w:rsidP="00781696">
      <w:pPr>
        <w:pStyle w:val="a8"/>
        <w:numPr>
          <w:ilvl w:val="0"/>
          <w:numId w:val="2"/>
        </w:numPr>
        <w:jc w:val="both"/>
        <w:rPr>
          <w:rFonts w:ascii="Times New Roman" w:hAnsi="Times New Roman" w:cs="Times New Roman"/>
          <w:color w:val="222A35" w:themeColor="text2" w:themeShade="80"/>
          <w:sz w:val="32"/>
          <w:szCs w:val="32"/>
        </w:rPr>
      </w:pPr>
      <w:r w:rsidRPr="00516D01">
        <w:rPr>
          <w:rFonts w:ascii="Times New Roman" w:hAnsi="Times New Roman" w:cs="Times New Roman"/>
          <w:color w:val="222A35" w:themeColor="text2" w:themeShade="80"/>
          <w:sz w:val="32"/>
          <w:szCs w:val="32"/>
        </w:rPr>
        <w:t>Соответствие российскому культурному коду, общение с людьми на основе общих культурных ценностей (ваши дети смогут найти себе достойный круг общения в течение всей жизни).</w:t>
      </w:r>
    </w:p>
    <w:p w:rsidR="00781696" w:rsidRPr="00516D01" w:rsidRDefault="00516D01" w:rsidP="00781696">
      <w:pPr>
        <w:pStyle w:val="a8"/>
        <w:numPr>
          <w:ilvl w:val="0"/>
          <w:numId w:val="2"/>
        </w:numPr>
        <w:jc w:val="both"/>
        <w:rPr>
          <w:rFonts w:ascii="Times New Roman" w:hAnsi="Times New Roman" w:cs="Times New Roman"/>
          <w:color w:val="222A35" w:themeColor="text2" w:themeShade="80"/>
          <w:sz w:val="32"/>
          <w:szCs w:val="32"/>
        </w:rPr>
      </w:pPr>
      <w:r w:rsidRPr="00516D01">
        <w:rPr>
          <w:rFonts w:ascii="Times New Roman" w:hAnsi="Times New Roman" w:cs="Times New Roman"/>
          <w:color w:val="222A35" w:themeColor="text2" w:themeShade="80"/>
          <w:sz w:val="32"/>
          <w:szCs w:val="32"/>
        </w:rPr>
        <w:t>Люди с мышлением, сформированным чтением, как правило, могут проводить глубокий логический анализ и решать достаточно сложные задачи (а значит, могут занять высокое место в обществе).</w:t>
      </w:r>
      <w:r w:rsidR="00781696" w:rsidRPr="00516D01">
        <w:rPr>
          <w:rFonts w:ascii="Times New Roman" w:hAnsi="Times New Roman" w:cs="Times New Roman"/>
          <w:color w:val="222A35" w:themeColor="text2" w:themeShade="80"/>
          <w:sz w:val="32"/>
          <w:szCs w:val="32"/>
        </w:rPr>
        <w:t xml:space="preserve"> </w:t>
      </w:r>
    </w:p>
    <w:p w:rsidR="00516D01" w:rsidRPr="00516D01" w:rsidRDefault="00516D01" w:rsidP="00781696">
      <w:pPr>
        <w:pStyle w:val="a8"/>
        <w:numPr>
          <w:ilvl w:val="0"/>
          <w:numId w:val="2"/>
        </w:numPr>
        <w:jc w:val="both"/>
        <w:rPr>
          <w:rFonts w:ascii="Times New Roman" w:hAnsi="Times New Roman" w:cs="Times New Roman"/>
          <w:color w:val="222A35" w:themeColor="text2" w:themeShade="80"/>
          <w:sz w:val="32"/>
          <w:szCs w:val="32"/>
        </w:rPr>
      </w:pPr>
      <w:r w:rsidRPr="00516D01">
        <w:rPr>
          <w:rFonts w:ascii="Times New Roman" w:hAnsi="Times New Roman" w:cs="Times New Roman"/>
          <w:color w:val="222A35" w:themeColor="text2" w:themeShade="80"/>
          <w:sz w:val="32"/>
          <w:szCs w:val="32"/>
        </w:rPr>
        <w:t>Хорошая литература развивает набор навыков, которые входят в понятие социально-эмоционального интеллекта (способность распознавать свои и чужие чувства, соотносить с ними свои поступки). Поэтому семейное чтение – это действенный способ поговорить с ребенком о наболевших проблемах без поучений и нотаций, обсудить их на примере героев книг, не вызывая негативную реакцию. После таких разговоров ребенку легче понять других и выстроить оптимальную линию поведения.</w:t>
      </w:r>
    </w:p>
    <w:p w:rsidR="00D26755" w:rsidRDefault="00D26755" w:rsidP="008C3B1D">
      <w:pPr>
        <w:jc w:val="center"/>
        <w:rPr>
          <w:rFonts w:ascii="Times New Roman" w:hAnsi="Times New Roman" w:cs="Times New Roman"/>
          <w:color w:val="222A35" w:themeColor="text2" w:themeShade="80"/>
          <w:sz w:val="32"/>
          <w:szCs w:val="32"/>
        </w:rPr>
      </w:pPr>
      <w:r w:rsidRPr="00D26755">
        <w:rPr>
          <w:rFonts w:ascii="Times New Roman" w:hAnsi="Times New Roman" w:cs="Times New Roman"/>
          <w:noProof/>
          <w:color w:val="222A35" w:themeColor="text2" w:themeShade="80"/>
          <w:sz w:val="32"/>
          <w:szCs w:val="32"/>
          <w:lang w:eastAsia="ru-RU"/>
        </w:rPr>
        <w:drawing>
          <wp:anchor distT="0" distB="0" distL="114300" distR="114300" simplePos="0" relativeHeight="251659264" behindDoc="1" locked="0" layoutInCell="1" allowOverlap="1">
            <wp:simplePos x="0" y="0"/>
            <wp:positionH relativeFrom="column">
              <wp:posOffset>3598545</wp:posOffset>
            </wp:positionH>
            <wp:positionV relativeFrom="paragraph">
              <wp:posOffset>106680</wp:posOffset>
            </wp:positionV>
            <wp:extent cx="1562100" cy="1245514"/>
            <wp:effectExtent l="0" t="0" r="0" b="0"/>
            <wp:wrapTight wrapText="bothSides">
              <wp:wrapPolygon edited="0">
                <wp:start x="0" y="0"/>
                <wp:lineTo x="0" y="21148"/>
                <wp:lineTo x="21337" y="21148"/>
                <wp:lineTo x="21337" y="0"/>
                <wp:lineTo x="0" y="0"/>
              </wp:wrapPolygon>
            </wp:wrapTight>
            <wp:docPr id="2" name="Рисунок 2" descr="E:\Desktop\drawing-notebook-cartoon-animation-cartoon-notebook-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sktop\drawing-notebook-cartoon-animation-cartoon-notebook-thumbnai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2100" cy="124551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C3AFE" w:rsidRDefault="00DC3AFE" w:rsidP="008C3B1D">
      <w:pPr>
        <w:jc w:val="center"/>
        <w:rPr>
          <w:rFonts w:ascii="Times New Roman" w:hAnsi="Times New Roman" w:cs="Times New Roman"/>
          <w:color w:val="222A35" w:themeColor="text2" w:themeShade="80"/>
          <w:sz w:val="32"/>
          <w:szCs w:val="32"/>
        </w:rPr>
      </w:pPr>
    </w:p>
    <w:p w:rsidR="00D26755" w:rsidRDefault="00D26755" w:rsidP="008C3B1D">
      <w:pPr>
        <w:jc w:val="center"/>
        <w:rPr>
          <w:rFonts w:ascii="Times New Roman" w:hAnsi="Times New Roman" w:cs="Times New Roman"/>
          <w:color w:val="222A35" w:themeColor="text2" w:themeShade="80"/>
          <w:sz w:val="32"/>
          <w:szCs w:val="32"/>
        </w:rPr>
      </w:pPr>
    </w:p>
    <w:p w:rsidR="00D26755" w:rsidRDefault="00D26755" w:rsidP="008C3B1D">
      <w:pPr>
        <w:jc w:val="center"/>
        <w:rPr>
          <w:rFonts w:ascii="Times New Roman" w:hAnsi="Times New Roman" w:cs="Times New Roman"/>
          <w:color w:val="222A35" w:themeColor="text2" w:themeShade="80"/>
          <w:sz w:val="32"/>
          <w:szCs w:val="32"/>
        </w:rPr>
      </w:pPr>
    </w:p>
    <w:p w:rsidR="00D26755" w:rsidRDefault="00D26755" w:rsidP="00D26755">
      <w:pPr>
        <w:ind w:firstLine="360"/>
        <w:jc w:val="both"/>
        <w:rPr>
          <w:rFonts w:ascii="Times New Roman" w:hAnsi="Times New Roman" w:cs="Times New Roman"/>
          <w:color w:val="222A35" w:themeColor="text2" w:themeShade="80"/>
          <w:sz w:val="32"/>
          <w:szCs w:val="32"/>
        </w:rPr>
      </w:pPr>
      <w:r w:rsidRPr="00CA4347">
        <w:rPr>
          <w:rFonts w:ascii="Times New Roman" w:hAnsi="Times New Roman" w:cs="Times New Roman"/>
          <w:b/>
          <w:noProof/>
          <w:color w:val="222A35" w:themeColor="text2" w:themeShade="80"/>
          <w:sz w:val="32"/>
          <w:szCs w:val="32"/>
          <w:lang w:eastAsia="ru-RU"/>
        </w:rPr>
        <w:lastRenderedPageBreak/>
        <w:drawing>
          <wp:anchor distT="0" distB="0" distL="114300" distR="114300" simplePos="0" relativeHeight="251661312" behindDoc="1" locked="0" layoutInCell="1" allowOverlap="1" wp14:anchorId="1BDD4641" wp14:editId="12DCF3D9">
            <wp:simplePos x="0" y="0"/>
            <wp:positionH relativeFrom="margin">
              <wp:posOffset>-297180</wp:posOffset>
            </wp:positionH>
            <wp:positionV relativeFrom="paragraph">
              <wp:posOffset>6985</wp:posOffset>
            </wp:positionV>
            <wp:extent cx="1028700" cy="995045"/>
            <wp:effectExtent l="0" t="0" r="0" b="0"/>
            <wp:wrapTight wrapText="bothSides">
              <wp:wrapPolygon edited="0">
                <wp:start x="0" y="0"/>
                <wp:lineTo x="0" y="21090"/>
                <wp:lineTo x="21200" y="21090"/>
                <wp:lineTo x="21200" y="0"/>
                <wp:lineTo x="0" y="0"/>
              </wp:wrapPolygon>
            </wp:wrapTight>
            <wp:docPr id="3" name="Рисунок 3" descr="E:\Desktop\notebook-pen-notepad-vector-notepad-signature-pen-materi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esktop\notebook-pen-notepad-vector-notepad-signature-pen-material.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2304" t="14583" r="8574" b="5647"/>
                    <a:stretch/>
                  </pic:blipFill>
                  <pic:spPr bwMode="auto">
                    <a:xfrm>
                      <a:off x="0" y="0"/>
                      <a:ext cx="1028700" cy="9950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222A35" w:themeColor="text2" w:themeShade="80"/>
          <w:sz w:val="32"/>
          <w:szCs w:val="32"/>
        </w:rPr>
        <w:t>Вспомним афоризм «Люди, которые читают книги, всегда будут управлять теми, кто смотрит телевизор». Так что в первую очередь выгоду от семейного чтения получает сам родитель. Он дает ребенку мощный и долговременный инструмент развития. И что немаловажно – инструмент этот недорог в использовании, универсален, способен трансформироваться в зависимости от актуальных потребностей и технического развития человеческого общества.</w:t>
      </w:r>
    </w:p>
    <w:p w:rsidR="00D26755" w:rsidRDefault="00D26755" w:rsidP="00D26755">
      <w:pPr>
        <w:ind w:firstLine="360"/>
        <w:jc w:val="both"/>
        <w:rPr>
          <w:rFonts w:ascii="Times New Roman" w:hAnsi="Times New Roman" w:cs="Times New Roman"/>
          <w:color w:val="222A35" w:themeColor="text2" w:themeShade="80"/>
          <w:sz w:val="32"/>
          <w:szCs w:val="32"/>
        </w:rPr>
      </w:pPr>
      <w:r>
        <w:rPr>
          <w:rFonts w:ascii="Times New Roman" w:hAnsi="Times New Roman" w:cs="Times New Roman"/>
          <w:color w:val="222A35" w:themeColor="text2" w:themeShade="80"/>
          <w:sz w:val="32"/>
          <w:szCs w:val="32"/>
        </w:rPr>
        <w:t>На языке бизнеса чтение в семье можно сравнить с инвестициями, сделанными в будущее. «Что такое инвестиция? Вы посвятили свое время тому или иному вопросу и не только получили результат, но и способы получить его в будущем, многократно». Читая, ребенок развивает логическое и образное мышление</w:t>
      </w:r>
      <w:r w:rsidR="006A622A">
        <w:rPr>
          <w:rFonts w:ascii="Times New Roman" w:hAnsi="Times New Roman" w:cs="Times New Roman"/>
          <w:color w:val="222A35" w:themeColor="text2" w:themeShade="80"/>
          <w:sz w:val="32"/>
          <w:szCs w:val="32"/>
        </w:rPr>
        <w:t>,</w:t>
      </w:r>
      <w:r>
        <w:rPr>
          <w:rFonts w:ascii="Times New Roman" w:hAnsi="Times New Roman" w:cs="Times New Roman"/>
          <w:color w:val="222A35" w:themeColor="text2" w:themeShade="80"/>
          <w:sz w:val="32"/>
          <w:szCs w:val="32"/>
        </w:rPr>
        <w:t xml:space="preserve"> воображение, память, внимание. Чтение хороших книг ненавязчиво воспитывает личность, дает пищу для ума, показывает разные приемы общения, тренирует хороший вкус, дает </w:t>
      </w:r>
      <w:r w:rsidR="00A46836">
        <w:rPr>
          <w:rFonts w:ascii="Times New Roman" w:hAnsi="Times New Roman" w:cs="Times New Roman"/>
          <w:color w:val="222A35" w:themeColor="text2" w:themeShade="80"/>
          <w:sz w:val="32"/>
          <w:szCs w:val="32"/>
        </w:rPr>
        <w:t xml:space="preserve">удовольствие от чтения. Это действительно выгодная инвестиция. </w:t>
      </w:r>
    </w:p>
    <w:p w:rsidR="00D45D8B" w:rsidRDefault="00D45D8B" w:rsidP="00D26755">
      <w:pPr>
        <w:ind w:firstLine="360"/>
        <w:jc w:val="both"/>
        <w:rPr>
          <w:rFonts w:ascii="Times New Roman" w:hAnsi="Times New Roman" w:cs="Times New Roman"/>
          <w:color w:val="222A35" w:themeColor="text2" w:themeShade="80"/>
          <w:sz w:val="32"/>
          <w:szCs w:val="32"/>
        </w:rPr>
      </w:pPr>
      <w:r>
        <w:rPr>
          <w:rFonts w:ascii="Times New Roman" w:hAnsi="Times New Roman" w:cs="Times New Roman"/>
          <w:color w:val="222A35" w:themeColor="text2" w:themeShade="80"/>
          <w:sz w:val="32"/>
          <w:szCs w:val="32"/>
        </w:rPr>
        <w:t>Практика показывает, что нужно успеть «заразить чтением» ребенка до 12 лет, до его перехода к полностью самостоятельному чтению. Как правило, то кто с детства любит читать, уже не расстаётся с книгой (печатной или электронной). Если же начать чтение в семье слишком поздно, оно может не стать частью личности – в таком случае ребенок читает только по заданию.</w:t>
      </w:r>
    </w:p>
    <w:p w:rsidR="00426757" w:rsidRDefault="00426757" w:rsidP="00D26755">
      <w:pPr>
        <w:ind w:firstLine="360"/>
        <w:jc w:val="both"/>
        <w:rPr>
          <w:rFonts w:ascii="Times New Roman" w:hAnsi="Times New Roman" w:cs="Times New Roman"/>
          <w:color w:val="222A35" w:themeColor="text2" w:themeShade="80"/>
          <w:sz w:val="32"/>
          <w:szCs w:val="32"/>
        </w:rPr>
      </w:pPr>
      <w:r>
        <w:rPr>
          <w:rFonts w:ascii="Times New Roman" w:hAnsi="Times New Roman" w:cs="Times New Roman"/>
          <w:color w:val="222A35" w:themeColor="text2" w:themeShade="80"/>
          <w:sz w:val="32"/>
          <w:szCs w:val="32"/>
        </w:rPr>
        <w:br/>
      </w:r>
    </w:p>
    <w:p w:rsidR="00426757" w:rsidRDefault="00426757" w:rsidP="00D26755">
      <w:pPr>
        <w:ind w:firstLine="360"/>
        <w:jc w:val="both"/>
        <w:rPr>
          <w:rFonts w:ascii="Times New Roman" w:hAnsi="Times New Roman" w:cs="Times New Roman"/>
          <w:color w:val="222A35" w:themeColor="text2" w:themeShade="80"/>
          <w:sz w:val="32"/>
          <w:szCs w:val="32"/>
        </w:rPr>
      </w:pPr>
      <w:r w:rsidRPr="00D45D8B">
        <w:rPr>
          <w:rFonts w:ascii="Times New Roman" w:hAnsi="Times New Roman" w:cs="Times New Roman"/>
          <w:noProof/>
          <w:color w:val="222A35" w:themeColor="text2" w:themeShade="80"/>
          <w:sz w:val="32"/>
          <w:szCs w:val="32"/>
          <w:lang w:eastAsia="ru-RU"/>
        </w:rPr>
        <w:drawing>
          <wp:anchor distT="0" distB="0" distL="114300" distR="114300" simplePos="0" relativeHeight="251662336" behindDoc="1" locked="0" layoutInCell="1" allowOverlap="1">
            <wp:simplePos x="0" y="0"/>
            <wp:positionH relativeFrom="column">
              <wp:posOffset>2889885</wp:posOffset>
            </wp:positionH>
            <wp:positionV relativeFrom="paragraph">
              <wp:posOffset>8890</wp:posOffset>
            </wp:positionV>
            <wp:extent cx="2362200" cy="1935480"/>
            <wp:effectExtent l="0" t="0" r="0" b="7620"/>
            <wp:wrapTight wrapText="bothSides">
              <wp:wrapPolygon edited="0">
                <wp:start x="0" y="0"/>
                <wp:lineTo x="0" y="21472"/>
                <wp:lineTo x="21426" y="21472"/>
                <wp:lineTo x="21426" y="0"/>
                <wp:lineTo x="0" y="0"/>
              </wp:wrapPolygon>
            </wp:wrapTight>
            <wp:docPr id="5" name="Рисунок 5" descr="E:\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Desktop\image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62200" cy="1935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6757" w:rsidRDefault="00426757" w:rsidP="00D26755">
      <w:pPr>
        <w:ind w:firstLine="360"/>
        <w:jc w:val="both"/>
        <w:rPr>
          <w:rFonts w:ascii="Times New Roman" w:hAnsi="Times New Roman" w:cs="Times New Roman"/>
          <w:color w:val="222A35" w:themeColor="text2" w:themeShade="80"/>
          <w:sz w:val="32"/>
          <w:szCs w:val="32"/>
        </w:rPr>
      </w:pPr>
    </w:p>
    <w:p w:rsidR="00426757" w:rsidRDefault="00426757" w:rsidP="00D26755">
      <w:pPr>
        <w:ind w:firstLine="360"/>
        <w:jc w:val="both"/>
        <w:rPr>
          <w:rFonts w:ascii="Times New Roman" w:hAnsi="Times New Roman" w:cs="Times New Roman"/>
          <w:color w:val="222A35" w:themeColor="text2" w:themeShade="80"/>
          <w:sz w:val="32"/>
          <w:szCs w:val="32"/>
        </w:rPr>
      </w:pPr>
    </w:p>
    <w:p w:rsidR="00426757" w:rsidRDefault="00426757" w:rsidP="00D26755">
      <w:pPr>
        <w:ind w:firstLine="360"/>
        <w:jc w:val="both"/>
        <w:rPr>
          <w:rFonts w:ascii="Times New Roman" w:hAnsi="Times New Roman" w:cs="Times New Roman"/>
          <w:color w:val="222A35" w:themeColor="text2" w:themeShade="80"/>
          <w:sz w:val="32"/>
          <w:szCs w:val="32"/>
        </w:rPr>
      </w:pPr>
    </w:p>
    <w:p w:rsidR="00426757" w:rsidRDefault="00426757" w:rsidP="00D26755">
      <w:pPr>
        <w:ind w:firstLine="360"/>
        <w:jc w:val="both"/>
        <w:rPr>
          <w:rFonts w:ascii="Times New Roman" w:hAnsi="Times New Roman" w:cs="Times New Roman"/>
          <w:color w:val="222A35" w:themeColor="text2" w:themeShade="80"/>
          <w:sz w:val="32"/>
          <w:szCs w:val="32"/>
        </w:rPr>
      </w:pPr>
    </w:p>
    <w:p w:rsidR="00D45D8B" w:rsidRPr="009A0CBA" w:rsidRDefault="00426757" w:rsidP="00426757">
      <w:pPr>
        <w:ind w:firstLine="360"/>
        <w:jc w:val="center"/>
        <w:rPr>
          <w:rFonts w:ascii="Times New Roman" w:hAnsi="Times New Roman" w:cs="Times New Roman"/>
          <w:b/>
          <w:color w:val="222A35" w:themeColor="text2" w:themeShade="80"/>
          <w:sz w:val="32"/>
          <w:szCs w:val="32"/>
        </w:rPr>
      </w:pPr>
      <w:r w:rsidRPr="009A0CBA">
        <w:rPr>
          <w:rFonts w:ascii="Times New Roman" w:hAnsi="Times New Roman" w:cs="Times New Roman"/>
          <w:b/>
          <w:noProof/>
          <w:color w:val="222A35" w:themeColor="text2" w:themeShade="80"/>
          <w:sz w:val="32"/>
          <w:szCs w:val="32"/>
          <w:lang w:eastAsia="ru-RU"/>
        </w:rPr>
        <w:lastRenderedPageBreak/>
        <w:drawing>
          <wp:anchor distT="0" distB="0" distL="114300" distR="114300" simplePos="0" relativeHeight="251664384" behindDoc="1" locked="0" layoutInCell="1" allowOverlap="1" wp14:anchorId="79BE2B42" wp14:editId="0F8E764B">
            <wp:simplePos x="0" y="0"/>
            <wp:positionH relativeFrom="margin">
              <wp:posOffset>-236220</wp:posOffset>
            </wp:positionH>
            <wp:positionV relativeFrom="paragraph">
              <wp:posOffset>136525</wp:posOffset>
            </wp:positionV>
            <wp:extent cx="1028700" cy="995045"/>
            <wp:effectExtent l="0" t="0" r="0" b="1270"/>
            <wp:wrapTight wrapText="bothSides">
              <wp:wrapPolygon edited="0">
                <wp:start x="0" y="0"/>
                <wp:lineTo x="0" y="21130"/>
                <wp:lineTo x="20919" y="21130"/>
                <wp:lineTo x="20919" y="0"/>
                <wp:lineTo x="0" y="0"/>
              </wp:wrapPolygon>
            </wp:wrapTight>
            <wp:docPr id="6" name="Рисунок 6" descr="E:\Desktop\notebook-pen-notepad-vector-notepad-signature-pen-materi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esktop\notebook-pen-notepad-vector-notepad-signature-pen-material.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2304" t="14583" r="8574" b="5647"/>
                    <a:stretch/>
                  </pic:blipFill>
                  <pic:spPr bwMode="auto">
                    <a:xfrm>
                      <a:off x="0" y="0"/>
                      <a:ext cx="1028700" cy="9950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A0CBA">
        <w:rPr>
          <w:rFonts w:ascii="Times New Roman" w:hAnsi="Times New Roman" w:cs="Times New Roman"/>
          <w:b/>
          <w:color w:val="222A35" w:themeColor="text2" w:themeShade="80"/>
          <w:sz w:val="32"/>
          <w:szCs w:val="32"/>
        </w:rPr>
        <w:t>Как читать дома.</w:t>
      </w:r>
    </w:p>
    <w:p w:rsidR="00426757" w:rsidRPr="009A0CBA" w:rsidRDefault="00426757" w:rsidP="00426757">
      <w:pPr>
        <w:ind w:firstLine="360"/>
        <w:jc w:val="center"/>
        <w:rPr>
          <w:rFonts w:ascii="Times New Roman" w:hAnsi="Times New Roman" w:cs="Times New Roman"/>
          <w:b/>
          <w:color w:val="222A35" w:themeColor="text2" w:themeShade="80"/>
          <w:sz w:val="32"/>
          <w:szCs w:val="32"/>
        </w:rPr>
      </w:pPr>
      <w:r w:rsidRPr="009A0CBA">
        <w:rPr>
          <w:rFonts w:ascii="Times New Roman" w:hAnsi="Times New Roman" w:cs="Times New Roman"/>
          <w:b/>
          <w:color w:val="222A35" w:themeColor="text2" w:themeShade="80"/>
          <w:sz w:val="32"/>
          <w:szCs w:val="32"/>
        </w:rPr>
        <w:t>Несколько общих советов</w:t>
      </w:r>
    </w:p>
    <w:p w:rsidR="00426757" w:rsidRDefault="00AD0520" w:rsidP="00426757">
      <w:pPr>
        <w:ind w:firstLine="360"/>
        <w:jc w:val="both"/>
        <w:rPr>
          <w:rFonts w:ascii="Times New Roman" w:hAnsi="Times New Roman" w:cs="Times New Roman"/>
          <w:color w:val="222A35" w:themeColor="text2" w:themeShade="80"/>
          <w:sz w:val="32"/>
          <w:szCs w:val="32"/>
        </w:rPr>
      </w:pPr>
      <w:r w:rsidRPr="00AD0520">
        <w:rPr>
          <w:rFonts w:ascii="Times New Roman" w:hAnsi="Times New Roman" w:cs="Times New Roman"/>
          <w:noProof/>
          <w:color w:val="222A35" w:themeColor="text2" w:themeShade="80"/>
          <w:sz w:val="32"/>
          <w:szCs w:val="32"/>
          <w:lang w:eastAsia="ru-RU"/>
        </w:rPr>
        <w:drawing>
          <wp:anchor distT="0" distB="0" distL="114300" distR="114300" simplePos="0" relativeHeight="251666432" behindDoc="1" locked="0" layoutInCell="1" allowOverlap="1" wp14:anchorId="6CA1355A" wp14:editId="7F889D87">
            <wp:simplePos x="0" y="0"/>
            <wp:positionH relativeFrom="margin">
              <wp:posOffset>22860</wp:posOffset>
            </wp:positionH>
            <wp:positionV relativeFrom="paragraph">
              <wp:posOffset>13970</wp:posOffset>
            </wp:positionV>
            <wp:extent cx="403860" cy="321945"/>
            <wp:effectExtent l="0" t="0" r="0" b="1905"/>
            <wp:wrapTight wrapText="bothSides">
              <wp:wrapPolygon edited="0">
                <wp:start x="0" y="0"/>
                <wp:lineTo x="0" y="20450"/>
                <wp:lineTo x="20377" y="20450"/>
                <wp:lineTo x="20377" y="0"/>
                <wp:lineTo x="0" y="0"/>
              </wp:wrapPolygon>
            </wp:wrapTight>
            <wp:docPr id="7" name="Рисунок 7" descr="E:\Desktop\drawing-notebook-cartoon-animation-cartoon-notebook-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sktop\drawing-notebook-cartoon-animation-cartoon-notebook-thumbnai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0520">
        <w:rPr>
          <w:rFonts w:ascii="Times New Roman" w:hAnsi="Times New Roman" w:cs="Times New Roman"/>
          <w:color w:val="222A35" w:themeColor="text2" w:themeShade="80"/>
          <w:sz w:val="32"/>
          <w:szCs w:val="32"/>
        </w:rPr>
        <w:t xml:space="preserve">Самое главное </w:t>
      </w:r>
      <w:r>
        <w:rPr>
          <w:rFonts w:ascii="Times New Roman" w:hAnsi="Times New Roman" w:cs="Times New Roman"/>
          <w:color w:val="222A35" w:themeColor="text2" w:themeShade="80"/>
          <w:sz w:val="32"/>
          <w:szCs w:val="32"/>
        </w:rPr>
        <w:t>при организации чтения в семье – получать удовольствие от чтения, от разговоров о книгах, не превращать его в тягостную для ребенка обязанность.</w:t>
      </w:r>
      <w:r w:rsidR="00ED1E4B">
        <w:rPr>
          <w:rFonts w:ascii="Times New Roman" w:hAnsi="Times New Roman" w:cs="Times New Roman"/>
          <w:color w:val="222A35" w:themeColor="text2" w:themeShade="80"/>
          <w:sz w:val="32"/>
          <w:szCs w:val="32"/>
        </w:rPr>
        <w:t xml:space="preserve"> Чтение тесно связано с настроением, поэтому будьте готовы идти на уступки и компромиссы, с самого начала создавайте атмосферу взаимопонимания. Стиль семейного </w:t>
      </w:r>
      <w:r w:rsidR="009B207A">
        <w:rPr>
          <w:rFonts w:ascii="Times New Roman" w:hAnsi="Times New Roman" w:cs="Times New Roman"/>
          <w:color w:val="222A35" w:themeColor="text2" w:themeShade="80"/>
          <w:sz w:val="32"/>
          <w:szCs w:val="32"/>
        </w:rPr>
        <w:t>чтения – доверительный или приказной – зависит только от поведения взрослых.</w:t>
      </w:r>
    </w:p>
    <w:p w:rsidR="009B207A" w:rsidRDefault="009B207A" w:rsidP="00426757">
      <w:pPr>
        <w:ind w:firstLine="360"/>
        <w:jc w:val="both"/>
        <w:rPr>
          <w:rFonts w:ascii="Times New Roman" w:hAnsi="Times New Roman" w:cs="Times New Roman"/>
          <w:color w:val="222A35" w:themeColor="text2" w:themeShade="80"/>
          <w:sz w:val="32"/>
          <w:szCs w:val="32"/>
        </w:rPr>
      </w:pPr>
      <w:r w:rsidRPr="00AD0520">
        <w:rPr>
          <w:rFonts w:ascii="Times New Roman" w:hAnsi="Times New Roman" w:cs="Times New Roman"/>
          <w:noProof/>
          <w:color w:val="222A35" w:themeColor="text2" w:themeShade="80"/>
          <w:sz w:val="32"/>
          <w:szCs w:val="32"/>
          <w:lang w:eastAsia="ru-RU"/>
        </w:rPr>
        <w:drawing>
          <wp:anchor distT="0" distB="0" distL="114300" distR="114300" simplePos="0" relativeHeight="251668480" behindDoc="1" locked="0" layoutInCell="1" allowOverlap="1" wp14:anchorId="449394EF" wp14:editId="6CC57687">
            <wp:simplePos x="0" y="0"/>
            <wp:positionH relativeFrom="margin">
              <wp:align>left</wp:align>
            </wp:positionH>
            <wp:positionV relativeFrom="paragraph">
              <wp:posOffset>52705</wp:posOffset>
            </wp:positionV>
            <wp:extent cx="403860" cy="321945"/>
            <wp:effectExtent l="0" t="0" r="0" b="1905"/>
            <wp:wrapTight wrapText="bothSides">
              <wp:wrapPolygon edited="0">
                <wp:start x="0" y="0"/>
                <wp:lineTo x="0" y="20450"/>
                <wp:lineTo x="20377" y="20450"/>
                <wp:lineTo x="20377" y="0"/>
                <wp:lineTo x="0" y="0"/>
              </wp:wrapPolygon>
            </wp:wrapTight>
            <wp:docPr id="8" name="Рисунок 8" descr="E:\Desktop\drawing-notebook-cartoon-animation-cartoon-notebook-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sktop\drawing-notebook-cartoon-animation-cartoon-notebook-thumbnai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222A35" w:themeColor="text2" w:themeShade="80"/>
          <w:sz w:val="32"/>
          <w:szCs w:val="32"/>
        </w:rPr>
        <w:t>Окружите детей книгами. Если у вас есть личная библиотека – почаще доставайте книги, открывайте их на самых интересных местах. Если книг в семье немного – обменивайтесь ими друзьями и знакомыми, берите книги в библиотеке.</w:t>
      </w:r>
    </w:p>
    <w:p w:rsidR="009B207A" w:rsidRDefault="009B207A" w:rsidP="00426757">
      <w:pPr>
        <w:ind w:firstLine="360"/>
        <w:jc w:val="both"/>
        <w:rPr>
          <w:rFonts w:ascii="Times New Roman" w:hAnsi="Times New Roman" w:cs="Times New Roman"/>
          <w:color w:val="222A35" w:themeColor="text2" w:themeShade="80"/>
          <w:sz w:val="32"/>
          <w:szCs w:val="32"/>
        </w:rPr>
      </w:pPr>
      <w:r w:rsidRPr="00AD0520">
        <w:rPr>
          <w:rFonts w:ascii="Times New Roman" w:hAnsi="Times New Roman" w:cs="Times New Roman"/>
          <w:noProof/>
          <w:color w:val="222A35" w:themeColor="text2" w:themeShade="80"/>
          <w:sz w:val="32"/>
          <w:szCs w:val="32"/>
          <w:lang w:eastAsia="ru-RU"/>
        </w:rPr>
        <w:drawing>
          <wp:anchor distT="0" distB="0" distL="114300" distR="114300" simplePos="0" relativeHeight="251670528" behindDoc="1" locked="0" layoutInCell="1" allowOverlap="1" wp14:anchorId="449394EF" wp14:editId="6CC57687">
            <wp:simplePos x="0" y="0"/>
            <wp:positionH relativeFrom="margin">
              <wp:align>left</wp:align>
            </wp:positionH>
            <wp:positionV relativeFrom="paragraph">
              <wp:posOffset>68580</wp:posOffset>
            </wp:positionV>
            <wp:extent cx="403860" cy="321945"/>
            <wp:effectExtent l="0" t="0" r="0" b="1905"/>
            <wp:wrapTight wrapText="bothSides">
              <wp:wrapPolygon edited="0">
                <wp:start x="0" y="0"/>
                <wp:lineTo x="0" y="20450"/>
                <wp:lineTo x="20377" y="20450"/>
                <wp:lineTo x="20377" y="0"/>
                <wp:lineTo x="0" y="0"/>
              </wp:wrapPolygon>
            </wp:wrapTight>
            <wp:docPr id="9" name="Рисунок 9" descr="E:\Desktop\drawing-notebook-cartoon-animation-cartoon-notebook-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sktop\drawing-notebook-cartoon-animation-cartoon-notebook-thumbnai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222A35" w:themeColor="text2" w:themeShade="80"/>
          <w:sz w:val="32"/>
          <w:szCs w:val="32"/>
        </w:rPr>
        <w:t xml:space="preserve">Еще одна трудность – незнание родителями хорошей детской литературы, особенно современной. Эта проблема решается, если следите в интернете за рекомендациями библиотек, издательств, книжных </w:t>
      </w:r>
      <w:proofErr w:type="spellStart"/>
      <w:r>
        <w:rPr>
          <w:rFonts w:ascii="Times New Roman" w:hAnsi="Times New Roman" w:cs="Times New Roman"/>
          <w:color w:val="222A35" w:themeColor="text2" w:themeShade="80"/>
          <w:sz w:val="32"/>
          <w:szCs w:val="32"/>
        </w:rPr>
        <w:t>блогеров</w:t>
      </w:r>
      <w:proofErr w:type="spellEnd"/>
      <w:r>
        <w:rPr>
          <w:rFonts w:ascii="Times New Roman" w:hAnsi="Times New Roman" w:cs="Times New Roman"/>
          <w:color w:val="222A35" w:themeColor="text2" w:themeShade="80"/>
          <w:sz w:val="32"/>
          <w:szCs w:val="32"/>
        </w:rPr>
        <w:t xml:space="preserve">, журналистов. Консультируйтесь в библиотеках, книжных магазинах, смотрите отзывы на «Лабиринте», ходите на книжные выставки. Сейчас на выставках, в книжных магазинах, библиотеках проводится множество бесплатных мероприятий для детей разного возраста – «культурный выход» за книгами может принести удовольствие всей семье. </w:t>
      </w:r>
    </w:p>
    <w:p w:rsidR="009B207A" w:rsidRDefault="009B207A" w:rsidP="00426757">
      <w:pPr>
        <w:ind w:firstLine="360"/>
        <w:jc w:val="both"/>
        <w:rPr>
          <w:rFonts w:ascii="Times New Roman" w:hAnsi="Times New Roman" w:cs="Times New Roman"/>
          <w:color w:val="222A35" w:themeColor="text2" w:themeShade="80"/>
          <w:sz w:val="32"/>
          <w:szCs w:val="32"/>
        </w:rPr>
      </w:pPr>
      <w:r w:rsidRPr="00AD0520">
        <w:rPr>
          <w:rFonts w:ascii="Times New Roman" w:hAnsi="Times New Roman" w:cs="Times New Roman"/>
          <w:noProof/>
          <w:color w:val="222A35" w:themeColor="text2" w:themeShade="80"/>
          <w:sz w:val="32"/>
          <w:szCs w:val="32"/>
          <w:lang w:eastAsia="ru-RU"/>
        </w:rPr>
        <w:drawing>
          <wp:anchor distT="0" distB="0" distL="114300" distR="114300" simplePos="0" relativeHeight="251672576" behindDoc="1" locked="0" layoutInCell="1" allowOverlap="1" wp14:anchorId="449394EF" wp14:editId="6CC57687">
            <wp:simplePos x="0" y="0"/>
            <wp:positionH relativeFrom="margin">
              <wp:align>left</wp:align>
            </wp:positionH>
            <wp:positionV relativeFrom="paragraph">
              <wp:posOffset>53340</wp:posOffset>
            </wp:positionV>
            <wp:extent cx="403860" cy="321945"/>
            <wp:effectExtent l="0" t="0" r="0" b="1905"/>
            <wp:wrapTight wrapText="bothSides">
              <wp:wrapPolygon edited="0">
                <wp:start x="0" y="0"/>
                <wp:lineTo x="0" y="20450"/>
                <wp:lineTo x="20377" y="20450"/>
                <wp:lineTo x="20377" y="0"/>
                <wp:lineTo x="0" y="0"/>
              </wp:wrapPolygon>
            </wp:wrapTight>
            <wp:docPr id="10" name="Рисунок 10" descr="E:\Desktop\drawing-notebook-cartoon-animation-cartoon-notebook-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sktop\drawing-notebook-cartoon-animation-cartoon-notebook-thumbnai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222A35" w:themeColor="text2" w:themeShade="80"/>
          <w:sz w:val="32"/>
          <w:szCs w:val="32"/>
        </w:rPr>
        <w:t xml:space="preserve">Подавайте детям личный пример. Пусть они с раннего </w:t>
      </w:r>
      <w:r w:rsidR="00DA7B10">
        <w:rPr>
          <w:rFonts w:ascii="Times New Roman" w:hAnsi="Times New Roman" w:cs="Times New Roman"/>
          <w:color w:val="222A35" w:themeColor="text2" w:themeShade="80"/>
          <w:sz w:val="32"/>
          <w:szCs w:val="32"/>
        </w:rPr>
        <w:t>возраста видят</w:t>
      </w:r>
      <w:r>
        <w:rPr>
          <w:rFonts w:ascii="Times New Roman" w:hAnsi="Times New Roman" w:cs="Times New Roman"/>
          <w:color w:val="222A35" w:themeColor="text2" w:themeShade="80"/>
          <w:sz w:val="32"/>
          <w:szCs w:val="32"/>
        </w:rPr>
        <w:t>, что родители читают, что им это нравится. Говорите о книгах между собой,</w:t>
      </w:r>
      <w:r w:rsidR="00DA7B10">
        <w:rPr>
          <w:rFonts w:ascii="Times New Roman" w:hAnsi="Times New Roman" w:cs="Times New Roman"/>
          <w:color w:val="222A35" w:themeColor="text2" w:themeShade="80"/>
          <w:sz w:val="32"/>
          <w:szCs w:val="32"/>
        </w:rPr>
        <w:t xml:space="preserve"> вспоминайте</w:t>
      </w:r>
      <w:r>
        <w:rPr>
          <w:rFonts w:ascii="Times New Roman" w:hAnsi="Times New Roman" w:cs="Times New Roman"/>
          <w:color w:val="222A35" w:themeColor="text2" w:themeShade="80"/>
          <w:sz w:val="32"/>
          <w:szCs w:val="32"/>
        </w:rPr>
        <w:t xml:space="preserve"> разных авторов, разные названия книг. Если вы любите читать онлайн, упоминайте об этом, пусть </w:t>
      </w:r>
      <w:r w:rsidR="00DA7B10">
        <w:rPr>
          <w:rFonts w:ascii="Times New Roman" w:hAnsi="Times New Roman" w:cs="Times New Roman"/>
          <w:color w:val="222A35" w:themeColor="text2" w:themeShade="80"/>
          <w:sz w:val="32"/>
          <w:szCs w:val="32"/>
        </w:rPr>
        <w:t>ребёнок</w:t>
      </w:r>
      <w:r>
        <w:rPr>
          <w:rFonts w:ascii="Times New Roman" w:hAnsi="Times New Roman" w:cs="Times New Roman"/>
          <w:color w:val="222A35" w:themeColor="text2" w:themeShade="80"/>
          <w:sz w:val="32"/>
          <w:szCs w:val="32"/>
        </w:rPr>
        <w:t xml:space="preserve"> будет в курсе, что в и </w:t>
      </w:r>
      <w:r w:rsidR="00DA7B10">
        <w:rPr>
          <w:rFonts w:ascii="Times New Roman" w:hAnsi="Times New Roman" w:cs="Times New Roman"/>
          <w:color w:val="222A35" w:themeColor="text2" w:themeShade="80"/>
          <w:sz w:val="32"/>
          <w:szCs w:val="32"/>
        </w:rPr>
        <w:t>интернете</w:t>
      </w:r>
      <w:r>
        <w:rPr>
          <w:rFonts w:ascii="Times New Roman" w:hAnsi="Times New Roman" w:cs="Times New Roman"/>
          <w:color w:val="222A35" w:themeColor="text2" w:themeShade="80"/>
          <w:sz w:val="32"/>
          <w:szCs w:val="32"/>
        </w:rPr>
        <w:t xml:space="preserve"> тоже можно читать интересные книги.</w:t>
      </w:r>
    </w:p>
    <w:p w:rsidR="00DA7B10" w:rsidRDefault="00DA7B10" w:rsidP="00426757">
      <w:pPr>
        <w:ind w:firstLine="360"/>
        <w:jc w:val="both"/>
        <w:rPr>
          <w:rFonts w:ascii="Times New Roman" w:hAnsi="Times New Roman" w:cs="Times New Roman"/>
          <w:color w:val="222A35" w:themeColor="text2" w:themeShade="80"/>
          <w:sz w:val="32"/>
          <w:szCs w:val="32"/>
        </w:rPr>
      </w:pPr>
      <w:r w:rsidRPr="00AD0520">
        <w:rPr>
          <w:rFonts w:ascii="Times New Roman" w:hAnsi="Times New Roman" w:cs="Times New Roman"/>
          <w:noProof/>
          <w:color w:val="222A35" w:themeColor="text2" w:themeShade="80"/>
          <w:sz w:val="32"/>
          <w:szCs w:val="32"/>
          <w:lang w:eastAsia="ru-RU"/>
        </w:rPr>
        <w:drawing>
          <wp:anchor distT="0" distB="0" distL="114300" distR="114300" simplePos="0" relativeHeight="251674624" behindDoc="1" locked="0" layoutInCell="1" allowOverlap="1" wp14:anchorId="449394EF" wp14:editId="6CC57687">
            <wp:simplePos x="0" y="0"/>
            <wp:positionH relativeFrom="margin">
              <wp:align>left</wp:align>
            </wp:positionH>
            <wp:positionV relativeFrom="paragraph">
              <wp:posOffset>45085</wp:posOffset>
            </wp:positionV>
            <wp:extent cx="403860" cy="321945"/>
            <wp:effectExtent l="0" t="0" r="0" b="1905"/>
            <wp:wrapTight wrapText="bothSides">
              <wp:wrapPolygon edited="0">
                <wp:start x="0" y="0"/>
                <wp:lineTo x="0" y="20450"/>
                <wp:lineTo x="20377" y="20450"/>
                <wp:lineTo x="20377" y="0"/>
                <wp:lineTo x="0" y="0"/>
              </wp:wrapPolygon>
            </wp:wrapTight>
            <wp:docPr id="11" name="Рисунок 11" descr="E:\Desktop\drawing-notebook-cartoon-animation-cartoon-notebook-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sktop\drawing-notebook-cartoon-animation-cartoon-notebook-thumbnai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222A35" w:themeColor="text2" w:themeShade="80"/>
          <w:sz w:val="32"/>
          <w:szCs w:val="32"/>
        </w:rPr>
        <w:t xml:space="preserve">Ведите </w:t>
      </w:r>
      <w:r>
        <w:rPr>
          <w:rFonts w:ascii="Times New Roman" w:hAnsi="Times New Roman" w:cs="Times New Roman"/>
          <w:color w:val="222A35" w:themeColor="text2" w:themeShade="80"/>
          <w:sz w:val="32"/>
          <w:szCs w:val="32"/>
          <w:lang w:val="en-US"/>
        </w:rPr>
        <w:t>wish</w:t>
      </w:r>
      <w:r>
        <w:rPr>
          <w:rFonts w:ascii="Times New Roman" w:hAnsi="Times New Roman" w:cs="Times New Roman"/>
          <w:color w:val="222A35" w:themeColor="text2" w:themeShade="80"/>
          <w:sz w:val="32"/>
          <w:szCs w:val="32"/>
        </w:rPr>
        <w:t>-лист – записывайте туда названия и авторов тех книг, которые привлекли ваше внимание, попросите вашего ребенка помогать вам его вести. Так дети будут считать чтение общим семейным делом, привыкнут его планировать (это очень пригодится им на уроках литературы).</w:t>
      </w:r>
    </w:p>
    <w:p w:rsidR="00DA7B10" w:rsidRDefault="00DA7B10" w:rsidP="00426757">
      <w:pPr>
        <w:ind w:firstLine="360"/>
        <w:jc w:val="both"/>
        <w:rPr>
          <w:rFonts w:ascii="Times New Roman" w:hAnsi="Times New Roman" w:cs="Times New Roman"/>
          <w:color w:val="222A35" w:themeColor="text2" w:themeShade="80"/>
          <w:sz w:val="32"/>
          <w:szCs w:val="32"/>
        </w:rPr>
      </w:pPr>
      <w:r w:rsidRPr="00AD0520">
        <w:rPr>
          <w:rFonts w:ascii="Times New Roman" w:hAnsi="Times New Roman" w:cs="Times New Roman"/>
          <w:noProof/>
          <w:color w:val="222A35" w:themeColor="text2" w:themeShade="80"/>
          <w:sz w:val="32"/>
          <w:szCs w:val="32"/>
          <w:lang w:eastAsia="ru-RU"/>
        </w:rPr>
        <w:lastRenderedPageBreak/>
        <w:drawing>
          <wp:anchor distT="0" distB="0" distL="114300" distR="114300" simplePos="0" relativeHeight="251676672" behindDoc="1" locked="0" layoutInCell="1" allowOverlap="1" wp14:anchorId="449394EF" wp14:editId="6CC57687">
            <wp:simplePos x="0" y="0"/>
            <wp:positionH relativeFrom="margin">
              <wp:align>left</wp:align>
            </wp:positionH>
            <wp:positionV relativeFrom="paragraph">
              <wp:posOffset>38100</wp:posOffset>
            </wp:positionV>
            <wp:extent cx="403860" cy="321945"/>
            <wp:effectExtent l="0" t="0" r="0" b="1905"/>
            <wp:wrapTight wrapText="bothSides">
              <wp:wrapPolygon edited="0">
                <wp:start x="0" y="0"/>
                <wp:lineTo x="0" y="20450"/>
                <wp:lineTo x="20377" y="20450"/>
                <wp:lineTo x="20377" y="0"/>
                <wp:lineTo x="0" y="0"/>
              </wp:wrapPolygon>
            </wp:wrapTight>
            <wp:docPr id="12" name="Рисунок 12" descr="E:\Desktop\drawing-notebook-cartoon-animation-cartoon-notebook-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sktop\drawing-notebook-cartoon-animation-cartoon-notebook-thumbnai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222A35" w:themeColor="text2" w:themeShade="80"/>
          <w:sz w:val="32"/>
          <w:szCs w:val="32"/>
        </w:rPr>
        <w:t>Исходите из характера и интересов вашего ребенка, выбирайте ту тематику, которая ему нравится. Любит юмор – читайте или рекомендуйте ему веселые книги. Любите животных? Значит, надо остановить выбор на рассказах и повестях о братьях наших меньших. Насколько вы знаете своего ребенка, столько у вас будет поводов для совместного чтения или рекомендации книги.</w:t>
      </w:r>
    </w:p>
    <w:p w:rsidR="00DA7B10" w:rsidRDefault="00DA7B10" w:rsidP="00426757">
      <w:pPr>
        <w:ind w:firstLine="360"/>
        <w:jc w:val="both"/>
        <w:rPr>
          <w:rFonts w:ascii="Times New Roman" w:hAnsi="Times New Roman" w:cs="Times New Roman"/>
          <w:color w:val="222A35" w:themeColor="text2" w:themeShade="80"/>
          <w:sz w:val="32"/>
          <w:szCs w:val="32"/>
        </w:rPr>
      </w:pPr>
      <w:r w:rsidRPr="00AD0520">
        <w:rPr>
          <w:rFonts w:ascii="Times New Roman" w:hAnsi="Times New Roman" w:cs="Times New Roman"/>
          <w:noProof/>
          <w:color w:val="222A35" w:themeColor="text2" w:themeShade="80"/>
          <w:sz w:val="32"/>
          <w:szCs w:val="32"/>
          <w:lang w:eastAsia="ru-RU"/>
        </w:rPr>
        <w:drawing>
          <wp:anchor distT="0" distB="0" distL="114300" distR="114300" simplePos="0" relativeHeight="251678720" behindDoc="1" locked="0" layoutInCell="1" allowOverlap="1" wp14:anchorId="449394EF" wp14:editId="6CC57687">
            <wp:simplePos x="0" y="0"/>
            <wp:positionH relativeFrom="margin">
              <wp:align>left</wp:align>
            </wp:positionH>
            <wp:positionV relativeFrom="paragraph">
              <wp:posOffset>27940</wp:posOffset>
            </wp:positionV>
            <wp:extent cx="403860" cy="321945"/>
            <wp:effectExtent l="0" t="0" r="0" b="1905"/>
            <wp:wrapTight wrapText="bothSides">
              <wp:wrapPolygon edited="0">
                <wp:start x="0" y="0"/>
                <wp:lineTo x="0" y="20450"/>
                <wp:lineTo x="20377" y="20450"/>
                <wp:lineTo x="20377" y="0"/>
                <wp:lineTo x="0" y="0"/>
              </wp:wrapPolygon>
            </wp:wrapTight>
            <wp:docPr id="13" name="Рисунок 13" descr="E:\Desktop\drawing-notebook-cartoon-animation-cartoon-notebook-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sktop\drawing-notebook-cartoon-animation-cartoon-notebook-thumbnai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222A35" w:themeColor="text2" w:themeShade="80"/>
          <w:sz w:val="32"/>
          <w:szCs w:val="32"/>
        </w:rPr>
        <w:t xml:space="preserve">Чтение по заданию и чтение по велению души – разные вещи. Чтобы ребенок читал с интересом, нужно, чтобы книга его по-настоящему увлекла. </w:t>
      </w:r>
      <w:r w:rsidR="00A9123D">
        <w:rPr>
          <w:rFonts w:ascii="Times New Roman" w:hAnsi="Times New Roman" w:cs="Times New Roman"/>
          <w:color w:val="222A35" w:themeColor="text2" w:themeShade="80"/>
          <w:sz w:val="32"/>
          <w:szCs w:val="32"/>
        </w:rPr>
        <w:t>Ищите такую книгу, пусть даже методом проб и ошибок. Используйте свои воспоминания детства – даже если ваша любимая книга не увлечет ребенка (что поделаешь, времена изменились), это будет хорошим поводом поговорить о ваших вкусах и предпочтениях и вместе найти интересного автора, тему, жанр. Ключевое слово «вместе», потому что при выборе книги даже маленький ребенок играет столь же важную роль, как и родители (или еще более важную).</w:t>
      </w:r>
    </w:p>
    <w:p w:rsidR="00A9123D" w:rsidRDefault="00A9123D" w:rsidP="00426757">
      <w:pPr>
        <w:ind w:firstLine="360"/>
        <w:jc w:val="both"/>
        <w:rPr>
          <w:rFonts w:ascii="Times New Roman" w:hAnsi="Times New Roman" w:cs="Times New Roman"/>
          <w:color w:val="222A35" w:themeColor="text2" w:themeShade="80"/>
          <w:sz w:val="32"/>
          <w:szCs w:val="32"/>
        </w:rPr>
      </w:pPr>
      <w:r w:rsidRPr="00AD0520">
        <w:rPr>
          <w:rFonts w:ascii="Times New Roman" w:hAnsi="Times New Roman" w:cs="Times New Roman"/>
          <w:noProof/>
          <w:color w:val="222A35" w:themeColor="text2" w:themeShade="80"/>
          <w:sz w:val="32"/>
          <w:szCs w:val="32"/>
          <w:lang w:eastAsia="ru-RU"/>
        </w:rPr>
        <w:drawing>
          <wp:anchor distT="0" distB="0" distL="114300" distR="114300" simplePos="0" relativeHeight="251680768" behindDoc="1" locked="0" layoutInCell="1" allowOverlap="1" wp14:anchorId="449394EF" wp14:editId="6CC57687">
            <wp:simplePos x="0" y="0"/>
            <wp:positionH relativeFrom="margin">
              <wp:align>left</wp:align>
            </wp:positionH>
            <wp:positionV relativeFrom="paragraph">
              <wp:posOffset>35560</wp:posOffset>
            </wp:positionV>
            <wp:extent cx="403860" cy="321945"/>
            <wp:effectExtent l="0" t="0" r="0" b="1905"/>
            <wp:wrapTight wrapText="bothSides">
              <wp:wrapPolygon edited="0">
                <wp:start x="0" y="0"/>
                <wp:lineTo x="0" y="20450"/>
                <wp:lineTo x="20377" y="20450"/>
                <wp:lineTo x="20377" y="0"/>
                <wp:lineTo x="0" y="0"/>
              </wp:wrapPolygon>
            </wp:wrapTight>
            <wp:docPr id="14" name="Рисунок 14" descr="E:\Desktop\drawing-notebook-cartoon-animation-cartoon-notebook-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sktop\drawing-notebook-cartoon-animation-cartoon-notebook-thumbnai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222A35" w:themeColor="text2" w:themeShade="80"/>
          <w:sz w:val="32"/>
          <w:szCs w:val="32"/>
        </w:rPr>
        <w:t>Смотрите фильмы-экранизации и театральные спектакли. Начните разговор о сравнительных достоинствах книги и фильма, о том,</w:t>
      </w:r>
      <w:r w:rsidR="009A0CBA">
        <w:rPr>
          <w:rFonts w:ascii="Times New Roman" w:hAnsi="Times New Roman" w:cs="Times New Roman"/>
          <w:color w:val="222A35" w:themeColor="text2" w:themeShade="80"/>
          <w:sz w:val="32"/>
          <w:szCs w:val="32"/>
        </w:rPr>
        <w:t xml:space="preserve"> </w:t>
      </w:r>
      <w:r>
        <w:rPr>
          <w:rFonts w:ascii="Times New Roman" w:hAnsi="Times New Roman" w:cs="Times New Roman"/>
          <w:color w:val="222A35" w:themeColor="text2" w:themeShade="80"/>
          <w:sz w:val="32"/>
          <w:szCs w:val="32"/>
        </w:rPr>
        <w:t xml:space="preserve">какие особенности есть у каждого прочтения. </w:t>
      </w:r>
      <w:r w:rsidR="009A0CBA">
        <w:rPr>
          <w:rFonts w:ascii="Times New Roman" w:hAnsi="Times New Roman" w:cs="Times New Roman"/>
          <w:color w:val="222A35" w:themeColor="text2" w:themeShade="80"/>
          <w:sz w:val="32"/>
          <w:szCs w:val="32"/>
        </w:rPr>
        <w:t>Протягивайте ниточку от одной экранизации к другой и снова сравнивайте ее с книгой. На книгах построены многие компьютерные</w:t>
      </w:r>
      <w:r w:rsidR="006A622A">
        <w:rPr>
          <w:rFonts w:ascii="Times New Roman" w:hAnsi="Times New Roman" w:cs="Times New Roman"/>
          <w:color w:val="222A35" w:themeColor="text2" w:themeShade="80"/>
          <w:sz w:val="32"/>
          <w:szCs w:val="32"/>
        </w:rPr>
        <w:t xml:space="preserve"> игры – посмотрите, во что и</w:t>
      </w:r>
      <w:r w:rsidR="009A0CBA">
        <w:rPr>
          <w:rFonts w:ascii="Times New Roman" w:hAnsi="Times New Roman" w:cs="Times New Roman"/>
          <w:color w:val="222A35" w:themeColor="text2" w:themeShade="80"/>
          <w:sz w:val="32"/>
          <w:szCs w:val="32"/>
        </w:rPr>
        <w:t>грает ваш ребенок. Может быть, он с радостью прочтет о своем любимом герое, только вот не знает, что такая книга существует. В любом случае можно предложить книги схожей тематики или жанра. Интерес – мощнейший двигатель, используйте его!</w:t>
      </w:r>
    </w:p>
    <w:p w:rsidR="009A0CBA" w:rsidRPr="00DA7B10" w:rsidRDefault="009A0CBA" w:rsidP="00426757">
      <w:pPr>
        <w:ind w:firstLine="360"/>
        <w:jc w:val="both"/>
        <w:rPr>
          <w:rFonts w:ascii="Times New Roman" w:hAnsi="Times New Roman" w:cs="Times New Roman"/>
          <w:color w:val="222A35" w:themeColor="text2" w:themeShade="80"/>
          <w:sz w:val="32"/>
          <w:szCs w:val="32"/>
        </w:rPr>
      </w:pPr>
      <w:r w:rsidRPr="00AD0520">
        <w:rPr>
          <w:rFonts w:ascii="Times New Roman" w:hAnsi="Times New Roman" w:cs="Times New Roman"/>
          <w:noProof/>
          <w:color w:val="222A35" w:themeColor="text2" w:themeShade="80"/>
          <w:sz w:val="32"/>
          <w:szCs w:val="32"/>
          <w:lang w:eastAsia="ru-RU"/>
        </w:rPr>
        <w:drawing>
          <wp:anchor distT="0" distB="0" distL="114300" distR="114300" simplePos="0" relativeHeight="251682816" behindDoc="1" locked="0" layoutInCell="1" allowOverlap="1" wp14:anchorId="449394EF" wp14:editId="6CC57687">
            <wp:simplePos x="0" y="0"/>
            <wp:positionH relativeFrom="margin">
              <wp:align>left</wp:align>
            </wp:positionH>
            <wp:positionV relativeFrom="paragraph">
              <wp:posOffset>22225</wp:posOffset>
            </wp:positionV>
            <wp:extent cx="403860" cy="321945"/>
            <wp:effectExtent l="0" t="0" r="0" b="1905"/>
            <wp:wrapTight wrapText="bothSides">
              <wp:wrapPolygon edited="0">
                <wp:start x="0" y="0"/>
                <wp:lineTo x="0" y="20450"/>
                <wp:lineTo x="20377" y="20450"/>
                <wp:lineTo x="20377" y="0"/>
                <wp:lineTo x="0" y="0"/>
              </wp:wrapPolygon>
            </wp:wrapTight>
            <wp:docPr id="15" name="Рисунок 15" descr="E:\Desktop\drawing-notebook-cartoon-animation-cartoon-notebook-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sktop\drawing-notebook-cartoon-animation-cartoon-notebook-thumbnai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222A35" w:themeColor="text2" w:themeShade="80"/>
          <w:sz w:val="32"/>
          <w:szCs w:val="32"/>
        </w:rPr>
        <w:t>Не отчаивайтесь, если не все получается так, как вам хочется. Признайте право ребенка читать книги, которые не находят у вас отклик; право не дочитывать книгу, которая его не увлекла. Почаще хвалите, чтобы он чувствовал, что у него все получается, что он молодец, не наседайте на него. Ни в коем случае не допускайте, чтобы с чтением у ребенка были связаны неприятные ассоциации – выговоры</w:t>
      </w:r>
      <w:r w:rsidR="006D7258">
        <w:rPr>
          <w:rFonts w:ascii="Times New Roman" w:hAnsi="Times New Roman" w:cs="Times New Roman"/>
          <w:color w:val="222A35" w:themeColor="text2" w:themeShade="80"/>
          <w:sz w:val="32"/>
          <w:szCs w:val="32"/>
        </w:rPr>
        <w:t>, нагоняи.</w:t>
      </w:r>
      <w:r>
        <w:rPr>
          <w:rFonts w:ascii="Times New Roman" w:hAnsi="Times New Roman" w:cs="Times New Roman"/>
          <w:color w:val="222A35" w:themeColor="text2" w:themeShade="80"/>
          <w:sz w:val="32"/>
          <w:szCs w:val="32"/>
        </w:rPr>
        <w:t xml:space="preserve"> Не уменьшайте его уверенность в себе!</w:t>
      </w:r>
    </w:p>
    <w:p w:rsidR="00426757" w:rsidRDefault="009A0CBA" w:rsidP="009A0CBA">
      <w:pPr>
        <w:ind w:firstLine="360"/>
        <w:jc w:val="center"/>
        <w:rPr>
          <w:rFonts w:ascii="Times New Roman" w:hAnsi="Times New Roman" w:cs="Times New Roman"/>
          <w:b/>
          <w:color w:val="222A35" w:themeColor="text2" w:themeShade="80"/>
          <w:sz w:val="32"/>
          <w:szCs w:val="32"/>
        </w:rPr>
      </w:pPr>
      <w:r>
        <w:rPr>
          <w:rFonts w:ascii="Times New Roman" w:hAnsi="Times New Roman" w:cs="Times New Roman"/>
          <w:b/>
          <w:color w:val="222A35" w:themeColor="text2" w:themeShade="80"/>
          <w:sz w:val="32"/>
          <w:szCs w:val="32"/>
        </w:rPr>
        <w:lastRenderedPageBreak/>
        <w:t>Как организовать дома чтение с дошкольниками и детьми младшего школьного возраста</w:t>
      </w:r>
    </w:p>
    <w:p w:rsidR="009A0CBA" w:rsidRDefault="009A0CBA" w:rsidP="00426757">
      <w:pPr>
        <w:ind w:firstLine="360"/>
        <w:jc w:val="both"/>
        <w:rPr>
          <w:rFonts w:ascii="Times New Roman" w:hAnsi="Times New Roman" w:cs="Times New Roman"/>
          <w:color w:val="222A35" w:themeColor="text2" w:themeShade="80"/>
          <w:sz w:val="32"/>
          <w:szCs w:val="32"/>
        </w:rPr>
      </w:pPr>
      <w:r w:rsidRPr="006D7258">
        <w:rPr>
          <w:rFonts w:ascii="Times New Roman" w:hAnsi="Times New Roman" w:cs="Times New Roman"/>
          <w:noProof/>
          <w:color w:val="222A35" w:themeColor="text2" w:themeShade="80"/>
          <w:sz w:val="32"/>
          <w:szCs w:val="32"/>
          <w:lang w:eastAsia="ru-RU"/>
        </w:rPr>
        <w:drawing>
          <wp:anchor distT="0" distB="0" distL="114300" distR="114300" simplePos="0" relativeHeight="251684864" behindDoc="1" locked="0" layoutInCell="1" allowOverlap="1" wp14:anchorId="449394EF" wp14:editId="6CC57687">
            <wp:simplePos x="0" y="0"/>
            <wp:positionH relativeFrom="margin">
              <wp:align>left</wp:align>
            </wp:positionH>
            <wp:positionV relativeFrom="paragraph">
              <wp:posOffset>45720</wp:posOffset>
            </wp:positionV>
            <wp:extent cx="403860" cy="321945"/>
            <wp:effectExtent l="0" t="0" r="0" b="1905"/>
            <wp:wrapTight wrapText="bothSides">
              <wp:wrapPolygon edited="0">
                <wp:start x="0" y="0"/>
                <wp:lineTo x="0" y="20450"/>
                <wp:lineTo x="20377" y="20450"/>
                <wp:lineTo x="20377" y="0"/>
                <wp:lineTo x="0" y="0"/>
              </wp:wrapPolygon>
            </wp:wrapTight>
            <wp:docPr id="16" name="Рисунок 16" descr="E:\Desktop\drawing-notebook-cartoon-animation-cartoon-notebook-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sktop\drawing-notebook-cartoon-animation-cartoon-notebook-thumbnai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6D7258" w:rsidRPr="006D7258">
        <w:rPr>
          <w:rFonts w:ascii="Times New Roman" w:hAnsi="Times New Roman" w:cs="Times New Roman"/>
          <w:color w:val="222A35" w:themeColor="text2" w:themeShade="80"/>
          <w:sz w:val="32"/>
          <w:szCs w:val="32"/>
        </w:rPr>
        <w:t xml:space="preserve">Книги младшим детям </w:t>
      </w:r>
      <w:r w:rsidR="006A622A">
        <w:rPr>
          <w:rFonts w:ascii="Times New Roman" w:hAnsi="Times New Roman" w:cs="Times New Roman"/>
          <w:color w:val="222A35" w:themeColor="text2" w:themeShade="80"/>
          <w:sz w:val="32"/>
          <w:szCs w:val="32"/>
        </w:rPr>
        <w:t xml:space="preserve">читают </w:t>
      </w:r>
      <w:r w:rsidR="0057554D">
        <w:rPr>
          <w:rFonts w:ascii="Times New Roman" w:hAnsi="Times New Roman" w:cs="Times New Roman"/>
          <w:color w:val="222A35" w:themeColor="text2" w:themeShade="80"/>
          <w:sz w:val="32"/>
          <w:szCs w:val="32"/>
        </w:rPr>
        <w:t xml:space="preserve">взрослые, поэтому от них зависит, как будет организован этот процесс, насколько ребенок будет его ждать и любить. Главное препятствие – нехватка у родителей времени. Впрочем, если есть обоюдное желание читать, то и время постепенно начинает находиться. Пусть у вас всегда будет с собой небольшая книжка, чтобы занять ребенка в детской поликлинике и во всех местах, где приходиться ждать. При отсутствии тряски и хорошем освещении рассматривайте картинки в машине (естественно, если вы не водитель), электричке, самолете, слушайте аудиокниги. </w:t>
      </w:r>
    </w:p>
    <w:p w:rsidR="0057554D" w:rsidRDefault="0057554D" w:rsidP="00426757">
      <w:pPr>
        <w:ind w:firstLine="360"/>
        <w:jc w:val="both"/>
        <w:rPr>
          <w:rFonts w:ascii="Times New Roman" w:hAnsi="Times New Roman" w:cs="Times New Roman"/>
          <w:color w:val="222A35" w:themeColor="text2" w:themeShade="80"/>
          <w:sz w:val="32"/>
          <w:szCs w:val="32"/>
        </w:rPr>
      </w:pPr>
      <w:r w:rsidRPr="00AD0520">
        <w:rPr>
          <w:rFonts w:ascii="Times New Roman" w:hAnsi="Times New Roman" w:cs="Times New Roman"/>
          <w:noProof/>
          <w:color w:val="222A35" w:themeColor="text2" w:themeShade="80"/>
          <w:sz w:val="32"/>
          <w:szCs w:val="32"/>
          <w:lang w:eastAsia="ru-RU"/>
        </w:rPr>
        <w:drawing>
          <wp:anchor distT="0" distB="0" distL="114300" distR="114300" simplePos="0" relativeHeight="251686912" behindDoc="1" locked="0" layoutInCell="1" allowOverlap="1" wp14:anchorId="449394EF" wp14:editId="6CC57687">
            <wp:simplePos x="0" y="0"/>
            <wp:positionH relativeFrom="margin">
              <wp:posOffset>30480</wp:posOffset>
            </wp:positionH>
            <wp:positionV relativeFrom="paragraph">
              <wp:posOffset>22860</wp:posOffset>
            </wp:positionV>
            <wp:extent cx="403860" cy="321945"/>
            <wp:effectExtent l="0" t="0" r="0" b="1905"/>
            <wp:wrapTight wrapText="bothSides">
              <wp:wrapPolygon edited="0">
                <wp:start x="0" y="0"/>
                <wp:lineTo x="0" y="20450"/>
                <wp:lineTo x="20377" y="20450"/>
                <wp:lineTo x="20377" y="0"/>
                <wp:lineTo x="0" y="0"/>
              </wp:wrapPolygon>
            </wp:wrapTight>
            <wp:docPr id="17" name="Рисунок 17" descr="E:\Desktop\drawing-notebook-cartoon-animation-cartoon-notebook-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sktop\drawing-notebook-cartoon-animation-cartoon-notebook-thumbnai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222A35" w:themeColor="text2" w:themeShade="80"/>
          <w:sz w:val="32"/>
          <w:szCs w:val="32"/>
        </w:rPr>
        <w:t xml:space="preserve">Новорожденному тоже можно читать. Это способ общения с малышом развивается его эмоции. Рассказывайте или пойте </w:t>
      </w:r>
      <w:r w:rsidR="00911A39">
        <w:rPr>
          <w:rFonts w:ascii="Times New Roman" w:hAnsi="Times New Roman" w:cs="Times New Roman"/>
          <w:color w:val="222A35" w:themeColor="text2" w:themeShade="80"/>
          <w:sz w:val="32"/>
          <w:szCs w:val="32"/>
        </w:rPr>
        <w:t>колыбельные</w:t>
      </w:r>
      <w:r>
        <w:rPr>
          <w:rFonts w:ascii="Times New Roman" w:hAnsi="Times New Roman" w:cs="Times New Roman"/>
          <w:color w:val="222A35" w:themeColor="text2" w:themeShade="80"/>
          <w:sz w:val="32"/>
          <w:szCs w:val="32"/>
        </w:rPr>
        <w:t xml:space="preserve">, </w:t>
      </w:r>
      <w:proofErr w:type="spellStart"/>
      <w:r>
        <w:rPr>
          <w:rFonts w:ascii="Times New Roman" w:hAnsi="Times New Roman" w:cs="Times New Roman"/>
          <w:color w:val="222A35" w:themeColor="text2" w:themeShade="80"/>
          <w:sz w:val="32"/>
          <w:szCs w:val="32"/>
        </w:rPr>
        <w:t>потешки</w:t>
      </w:r>
      <w:proofErr w:type="spellEnd"/>
      <w:r>
        <w:rPr>
          <w:rFonts w:ascii="Times New Roman" w:hAnsi="Times New Roman" w:cs="Times New Roman"/>
          <w:color w:val="222A35" w:themeColor="text2" w:themeShade="80"/>
          <w:sz w:val="32"/>
          <w:szCs w:val="32"/>
        </w:rPr>
        <w:t>, прибаутки, песенки во время купания, одевания, зарядки, пер</w:t>
      </w:r>
      <w:r w:rsidR="00911A39">
        <w:rPr>
          <w:rFonts w:ascii="Times New Roman" w:hAnsi="Times New Roman" w:cs="Times New Roman"/>
          <w:color w:val="222A35" w:themeColor="text2" w:themeShade="80"/>
          <w:sz w:val="32"/>
          <w:szCs w:val="32"/>
        </w:rPr>
        <w:t>е</w:t>
      </w:r>
      <w:r>
        <w:rPr>
          <w:rFonts w:ascii="Times New Roman" w:hAnsi="Times New Roman" w:cs="Times New Roman"/>
          <w:color w:val="222A35" w:themeColor="text2" w:themeShade="80"/>
          <w:sz w:val="32"/>
          <w:szCs w:val="32"/>
        </w:rPr>
        <w:t xml:space="preserve">д сном. Для ребенка в возрасте одного года книжка является </w:t>
      </w:r>
      <w:r w:rsidR="00911A39">
        <w:rPr>
          <w:rFonts w:ascii="Times New Roman" w:hAnsi="Times New Roman" w:cs="Times New Roman"/>
          <w:color w:val="222A35" w:themeColor="text2" w:themeShade="80"/>
          <w:sz w:val="32"/>
          <w:szCs w:val="32"/>
        </w:rPr>
        <w:t>интересным</w:t>
      </w:r>
      <w:r>
        <w:rPr>
          <w:rFonts w:ascii="Times New Roman" w:hAnsi="Times New Roman" w:cs="Times New Roman"/>
          <w:color w:val="222A35" w:themeColor="text2" w:themeShade="80"/>
          <w:sz w:val="32"/>
          <w:szCs w:val="32"/>
        </w:rPr>
        <w:t xml:space="preserve"> предметом</w:t>
      </w:r>
      <w:r w:rsidR="00911A39">
        <w:rPr>
          <w:rFonts w:ascii="Times New Roman" w:hAnsi="Times New Roman" w:cs="Times New Roman"/>
          <w:color w:val="222A35" w:themeColor="text2" w:themeShade="80"/>
          <w:sz w:val="32"/>
          <w:szCs w:val="32"/>
        </w:rPr>
        <w:t xml:space="preserve">, игрушкой, поэтому дайте ему возможность «исследовать» книжки-картинки, звуковые книжки, книжки-игрушки из безопасных и прочных материалов. </w:t>
      </w:r>
    </w:p>
    <w:p w:rsidR="00911A39" w:rsidRDefault="006A622A" w:rsidP="00426757">
      <w:pPr>
        <w:ind w:firstLine="360"/>
        <w:jc w:val="both"/>
        <w:rPr>
          <w:rFonts w:ascii="Times New Roman" w:hAnsi="Times New Roman" w:cs="Times New Roman"/>
          <w:color w:val="222A35" w:themeColor="text2" w:themeShade="80"/>
          <w:sz w:val="32"/>
          <w:szCs w:val="32"/>
        </w:rPr>
      </w:pPr>
      <w:r w:rsidRPr="00AD0520">
        <w:rPr>
          <w:rFonts w:ascii="Times New Roman" w:hAnsi="Times New Roman" w:cs="Times New Roman"/>
          <w:noProof/>
          <w:color w:val="222A35" w:themeColor="text2" w:themeShade="80"/>
          <w:sz w:val="32"/>
          <w:szCs w:val="32"/>
          <w:lang w:eastAsia="ru-RU"/>
        </w:rPr>
        <w:drawing>
          <wp:anchor distT="0" distB="0" distL="114300" distR="114300" simplePos="0" relativeHeight="251688960" behindDoc="1" locked="0" layoutInCell="1" allowOverlap="1" wp14:anchorId="449394EF" wp14:editId="6CC57687">
            <wp:simplePos x="0" y="0"/>
            <wp:positionH relativeFrom="margin">
              <wp:align>left</wp:align>
            </wp:positionH>
            <wp:positionV relativeFrom="paragraph">
              <wp:posOffset>90805</wp:posOffset>
            </wp:positionV>
            <wp:extent cx="403860" cy="321945"/>
            <wp:effectExtent l="0" t="0" r="0" b="1905"/>
            <wp:wrapTight wrapText="bothSides">
              <wp:wrapPolygon edited="0">
                <wp:start x="0" y="0"/>
                <wp:lineTo x="0" y="20450"/>
                <wp:lineTo x="20377" y="20450"/>
                <wp:lineTo x="20377" y="0"/>
                <wp:lineTo x="0" y="0"/>
              </wp:wrapPolygon>
            </wp:wrapTight>
            <wp:docPr id="18" name="Рисунок 18" descr="E:\Desktop\drawing-notebook-cartoon-animation-cartoon-notebook-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sktop\drawing-notebook-cartoon-animation-cartoon-notebook-thumbnai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911A39">
        <w:rPr>
          <w:rFonts w:ascii="Times New Roman" w:hAnsi="Times New Roman" w:cs="Times New Roman"/>
          <w:color w:val="222A35" w:themeColor="text2" w:themeShade="80"/>
          <w:sz w:val="32"/>
          <w:szCs w:val="32"/>
        </w:rPr>
        <w:t xml:space="preserve">Когда ребенок немного повзрослеет (1,5 – 3 года) и сможет воспринимать небольшой текст, сделайте чтение приятной традицией. Выберите удобное время (как правило, оно бывает перед сном) и читайте ребенку сказки, стихотворения. Рассматривайте вместе книжки-картинки, книжки-панорамы, слушайте звуковые книжки. Маленький ребенок не может удержать в памяти большой связный текст, поэтому начинать надо со стихов, с очень коротких рассказов. Устаивайтесь с комфортом и не забудьте выключить телевизор или компьютер. Мы советуем начинать читать книжки раньше, чем давать ребенку гаджеты, даже самые простые. </w:t>
      </w:r>
    </w:p>
    <w:p w:rsidR="00911A39" w:rsidRDefault="00911A39" w:rsidP="00426757">
      <w:pPr>
        <w:ind w:firstLine="360"/>
        <w:jc w:val="both"/>
        <w:rPr>
          <w:rFonts w:ascii="Times New Roman" w:hAnsi="Times New Roman" w:cs="Times New Roman"/>
          <w:color w:val="222A35" w:themeColor="text2" w:themeShade="80"/>
          <w:sz w:val="32"/>
          <w:szCs w:val="32"/>
        </w:rPr>
      </w:pPr>
      <w:r w:rsidRPr="00AD0520">
        <w:rPr>
          <w:rFonts w:ascii="Times New Roman" w:hAnsi="Times New Roman" w:cs="Times New Roman"/>
          <w:noProof/>
          <w:color w:val="222A35" w:themeColor="text2" w:themeShade="80"/>
          <w:sz w:val="32"/>
          <w:szCs w:val="32"/>
          <w:lang w:eastAsia="ru-RU"/>
        </w:rPr>
        <w:drawing>
          <wp:anchor distT="0" distB="0" distL="114300" distR="114300" simplePos="0" relativeHeight="251691008" behindDoc="1" locked="0" layoutInCell="1" allowOverlap="1" wp14:anchorId="449394EF" wp14:editId="6CC57687">
            <wp:simplePos x="0" y="0"/>
            <wp:positionH relativeFrom="margin">
              <wp:align>left</wp:align>
            </wp:positionH>
            <wp:positionV relativeFrom="paragraph">
              <wp:posOffset>106045</wp:posOffset>
            </wp:positionV>
            <wp:extent cx="403860" cy="321945"/>
            <wp:effectExtent l="0" t="0" r="0" b="1905"/>
            <wp:wrapTight wrapText="bothSides">
              <wp:wrapPolygon edited="0">
                <wp:start x="0" y="0"/>
                <wp:lineTo x="0" y="20450"/>
                <wp:lineTo x="20377" y="20450"/>
                <wp:lineTo x="20377" y="0"/>
                <wp:lineTo x="0" y="0"/>
              </wp:wrapPolygon>
            </wp:wrapTight>
            <wp:docPr id="19" name="Рисунок 19" descr="E:\Desktop\drawing-notebook-cartoon-animation-cartoon-notebook-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sktop\drawing-notebook-cartoon-animation-cartoon-notebook-thumbnai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222A35" w:themeColor="text2" w:themeShade="80"/>
          <w:sz w:val="32"/>
          <w:szCs w:val="32"/>
        </w:rPr>
        <w:t xml:space="preserve">Часто дети просят читать им одну и туже </w:t>
      </w:r>
      <w:r w:rsidR="00827B66">
        <w:rPr>
          <w:rFonts w:ascii="Times New Roman" w:hAnsi="Times New Roman" w:cs="Times New Roman"/>
          <w:color w:val="222A35" w:themeColor="text2" w:themeShade="80"/>
          <w:sz w:val="32"/>
          <w:szCs w:val="32"/>
        </w:rPr>
        <w:t>полюбившуюся</w:t>
      </w:r>
      <w:r>
        <w:rPr>
          <w:rFonts w:ascii="Times New Roman" w:hAnsi="Times New Roman" w:cs="Times New Roman"/>
          <w:color w:val="222A35" w:themeColor="text2" w:themeShade="80"/>
          <w:sz w:val="32"/>
          <w:szCs w:val="32"/>
        </w:rPr>
        <w:t xml:space="preserve"> книжку каждый вечер: не отказывайте им, читайте. В этом процессе главный он, а не вы. В разговоре покажите, что есть похожие книжки «давай попробуем их тоже </w:t>
      </w:r>
      <w:r w:rsidR="00827B66">
        <w:rPr>
          <w:rFonts w:ascii="Times New Roman" w:hAnsi="Times New Roman" w:cs="Times New Roman"/>
          <w:color w:val="222A35" w:themeColor="text2" w:themeShade="80"/>
          <w:sz w:val="32"/>
          <w:szCs w:val="32"/>
        </w:rPr>
        <w:t>почитать</w:t>
      </w:r>
      <w:r>
        <w:rPr>
          <w:rFonts w:ascii="Times New Roman" w:hAnsi="Times New Roman" w:cs="Times New Roman"/>
          <w:color w:val="222A35" w:themeColor="text2" w:themeShade="80"/>
          <w:sz w:val="32"/>
          <w:szCs w:val="32"/>
        </w:rPr>
        <w:t>?». Через некоторое время малыш «перерасте</w:t>
      </w:r>
      <w:r w:rsidR="00827B66">
        <w:rPr>
          <w:rFonts w:ascii="Times New Roman" w:hAnsi="Times New Roman" w:cs="Times New Roman"/>
          <w:color w:val="222A35" w:themeColor="text2" w:themeShade="80"/>
          <w:sz w:val="32"/>
          <w:szCs w:val="32"/>
        </w:rPr>
        <w:t>т</w:t>
      </w:r>
      <w:r>
        <w:rPr>
          <w:rFonts w:ascii="Times New Roman" w:hAnsi="Times New Roman" w:cs="Times New Roman"/>
          <w:color w:val="222A35" w:themeColor="text2" w:themeShade="80"/>
          <w:sz w:val="32"/>
          <w:szCs w:val="32"/>
        </w:rPr>
        <w:t xml:space="preserve">» свою книжку-любимицу и сможет воспринимать </w:t>
      </w:r>
      <w:r w:rsidR="00827B66">
        <w:rPr>
          <w:rFonts w:ascii="Times New Roman" w:hAnsi="Times New Roman" w:cs="Times New Roman"/>
          <w:color w:val="222A35" w:themeColor="text2" w:themeShade="80"/>
          <w:sz w:val="32"/>
          <w:szCs w:val="32"/>
        </w:rPr>
        <w:t>другие</w:t>
      </w:r>
      <w:r>
        <w:rPr>
          <w:rFonts w:ascii="Times New Roman" w:hAnsi="Times New Roman" w:cs="Times New Roman"/>
          <w:color w:val="222A35" w:themeColor="text2" w:themeShade="80"/>
          <w:sz w:val="32"/>
          <w:szCs w:val="32"/>
        </w:rPr>
        <w:t xml:space="preserve"> книги. Для этого </w:t>
      </w:r>
      <w:r w:rsidR="00827B66">
        <w:rPr>
          <w:rFonts w:ascii="Times New Roman" w:hAnsi="Times New Roman" w:cs="Times New Roman"/>
          <w:color w:val="222A35" w:themeColor="text2" w:themeShade="80"/>
          <w:sz w:val="32"/>
          <w:szCs w:val="32"/>
        </w:rPr>
        <w:t>начинайте</w:t>
      </w:r>
      <w:r>
        <w:rPr>
          <w:rFonts w:ascii="Times New Roman" w:hAnsi="Times New Roman" w:cs="Times New Roman"/>
          <w:color w:val="222A35" w:themeColor="text2" w:themeShade="80"/>
          <w:sz w:val="32"/>
          <w:szCs w:val="32"/>
        </w:rPr>
        <w:t xml:space="preserve"> </w:t>
      </w:r>
      <w:r>
        <w:rPr>
          <w:rFonts w:ascii="Times New Roman" w:hAnsi="Times New Roman" w:cs="Times New Roman"/>
          <w:color w:val="222A35" w:themeColor="text2" w:themeShade="80"/>
          <w:sz w:val="32"/>
          <w:szCs w:val="32"/>
        </w:rPr>
        <w:lastRenderedPageBreak/>
        <w:t xml:space="preserve">привлекать ребенка к выбору книг и запишитесь в детскую библиотеку. </w:t>
      </w:r>
    </w:p>
    <w:p w:rsidR="00827B66" w:rsidRDefault="00827B66" w:rsidP="00426757">
      <w:pPr>
        <w:ind w:firstLine="360"/>
        <w:jc w:val="both"/>
        <w:rPr>
          <w:rFonts w:ascii="Times New Roman" w:hAnsi="Times New Roman" w:cs="Times New Roman"/>
          <w:color w:val="222A35" w:themeColor="text2" w:themeShade="80"/>
          <w:sz w:val="32"/>
          <w:szCs w:val="32"/>
        </w:rPr>
      </w:pPr>
      <w:r w:rsidRPr="00AD0520">
        <w:rPr>
          <w:rFonts w:ascii="Times New Roman" w:hAnsi="Times New Roman" w:cs="Times New Roman"/>
          <w:noProof/>
          <w:color w:val="222A35" w:themeColor="text2" w:themeShade="80"/>
          <w:sz w:val="32"/>
          <w:szCs w:val="32"/>
          <w:lang w:eastAsia="ru-RU"/>
        </w:rPr>
        <w:drawing>
          <wp:anchor distT="0" distB="0" distL="114300" distR="114300" simplePos="0" relativeHeight="251693056" behindDoc="1" locked="0" layoutInCell="1" allowOverlap="1" wp14:anchorId="449394EF" wp14:editId="6CC57687">
            <wp:simplePos x="0" y="0"/>
            <wp:positionH relativeFrom="margin">
              <wp:align>left</wp:align>
            </wp:positionH>
            <wp:positionV relativeFrom="paragraph">
              <wp:posOffset>97155</wp:posOffset>
            </wp:positionV>
            <wp:extent cx="403860" cy="321945"/>
            <wp:effectExtent l="0" t="0" r="0" b="1905"/>
            <wp:wrapTight wrapText="bothSides">
              <wp:wrapPolygon edited="0">
                <wp:start x="0" y="0"/>
                <wp:lineTo x="0" y="20450"/>
                <wp:lineTo x="20377" y="20450"/>
                <wp:lineTo x="20377" y="0"/>
                <wp:lineTo x="0" y="0"/>
              </wp:wrapPolygon>
            </wp:wrapTight>
            <wp:docPr id="20" name="Рисунок 20" descr="E:\Desktop\drawing-notebook-cartoon-animation-cartoon-notebook-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sktop\drawing-notebook-cartoon-animation-cartoon-notebook-thumbnai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222A35" w:themeColor="text2" w:themeShade="80"/>
          <w:sz w:val="32"/>
          <w:szCs w:val="32"/>
        </w:rPr>
        <w:t xml:space="preserve">У детей 4-5 лет книга может стать основой для игры. Устраивайте игры по мотивам книг: разыгрывайте сценки с вашим участием и с участием игрушек. Рисуйте иллюстрации к книгам. Пусть они будут корявыми, это не главное – ваш ребенок развивает воображение. Читайте ребенку перед сном сказки и истории – волшебные, бытовые, о животных, сказки в стихах. </w:t>
      </w:r>
    </w:p>
    <w:p w:rsidR="00BD4D19" w:rsidRDefault="00BD4D19" w:rsidP="00426757">
      <w:pPr>
        <w:ind w:firstLine="360"/>
        <w:jc w:val="both"/>
        <w:rPr>
          <w:rFonts w:ascii="Times New Roman" w:hAnsi="Times New Roman" w:cs="Times New Roman"/>
          <w:color w:val="222A35" w:themeColor="text2" w:themeShade="80"/>
          <w:sz w:val="32"/>
          <w:szCs w:val="32"/>
        </w:rPr>
      </w:pPr>
      <w:r w:rsidRPr="00AD0520">
        <w:rPr>
          <w:rFonts w:ascii="Times New Roman" w:hAnsi="Times New Roman" w:cs="Times New Roman"/>
          <w:noProof/>
          <w:color w:val="222A35" w:themeColor="text2" w:themeShade="80"/>
          <w:sz w:val="32"/>
          <w:szCs w:val="32"/>
          <w:lang w:eastAsia="ru-RU"/>
        </w:rPr>
        <w:drawing>
          <wp:anchor distT="0" distB="0" distL="114300" distR="114300" simplePos="0" relativeHeight="251695104" behindDoc="1" locked="0" layoutInCell="1" allowOverlap="1" wp14:anchorId="449394EF" wp14:editId="6CC57687">
            <wp:simplePos x="0" y="0"/>
            <wp:positionH relativeFrom="margin">
              <wp:align>left</wp:align>
            </wp:positionH>
            <wp:positionV relativeFrom="paragraph">
              <wp:posOffset>37465</wp:posOffset>
            </wp:positionV>
            <wp:extent cx="403860" cy="321945"/>
            <wp:effectExtent l="0" t="0" r="0" b="1905"/>
            <wp:wrapTight wrapText="bothSides">
              <wp:wrapPolygon edited="0">
                <wp:start x="0" y="0"/>
                <wp:lineTo x="0" y="20450"/>
                <wp:lineTo x="20377" y="20450"/>
                <wp:lineTo x="20377" y="0"/>
                <wp:lineTo x="0" y="0"/>
              </wp:wrapPolygon>
            </wp:wrapTight>
            <wp:docPr id="21" name="Рисунок 21" descr="E:\Desktop\drawing-notebook-cartoon-animation-cartoon-notebook-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sktop\drawing-notebook-cartoon-animation-cartoon-notebook-thumbnai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222A35" w:themeColor="text2" w:themeShade="80"/>
          <w:sz w:val="32"/>
          <w:szCs w:val="32"/>
        </w:rPr>
        <w:t>Есть и такой ход: мама читаем детям на ночь одно произведение, а папа другое. Как и любой человек, дети ценят свободу выбора (признаем честно, что у них ее не так много), поэтому они с особым удовольствием слушают выбранную ими на сегодня книгу. Дополнительным бонусом идет более тесное общение во время чтения вашего малыша и папы (бабушки, дедушки или других домочадцев).</w:t>
      </w:r>
    </w:p>
    <w:p w:rsidR="00BD4D19" w:rsidRDefault="00BD4D19" w:rsidP="00426757">
      <w:pPr>
        <w:ind w:firstLine="360"/>
        <w:jc w:val="both"/>
        <w:rPr>
          <w:rFonts w:ascii="Times New Roman" w:hAnsi="Times New Roman" w:cs="Times New Roman"/>
          <w:color w:val="222A35" w:themeColor="text2" w:themeShade="80"/>
          <w:sz w:val="32"/>
          <w:szCs w:val="32"/>
        </w:rPr>
      </w:pPr>
      <w:r w:rsidRPr="00AD0520">
        <w:rPr>
          <w:rFonts w:ascii="Times New Roman" w:hAnsi="Times New Roman" w:cs="Times New Roman"/>
          <w:noProof/>
          <w:color w:val="222A35" w:themeColor="text2" w:themeShade="80"/>
          <w:sz w:val="32"/>
          <w:szCs w:val="32"/>
          <w:lang w:eastAsia="ru-RU"/>
        </w:rPr>
        <w:drawing>
          <wp:anchor distT="0" distB="0" distL="114300" distR="114300" simplePos="0" relativeHeight="251697152" behindDoc="1" locked="0" layoutInCell="1" allowOverlap="1" wp14:anchorId="449394EF" wp14:editId="6CC57687">
            <wp:simplePos x="0" y="0"/>
            <wp:positionH relativeFrom="margin">
              <wp:posOffset>53340</wp:posOffset>
            </wp:positionH>
            <wp:positionV relativeFrom="paragraph">
              <wp:posOffset>53340</wp:posOffset>
            </wp:positionV>
            <wp:extent cx="403860" cy="321945"/>
            <wp:effectExtent l="0" t="0" r="0" b="1905"/>
            <wp:wrapTight wrapText="bothSides">
              <wp:wrapPolygon edited="0">
                <wp:start x="0" y="0"/>
                <wp:lineTo x="0" y="20450"/>
                <wp:lineTo x="20377" y="20450"/>
                <wp:lineTo x="20377" y="0"/>
                <wp:lineTo x="0" y="0"/>
              </wp:wrapPolygon>
            </wp:wrapTight>
            <wp:docPr id="22" name="Рисунок 22" descr="E:\Desktop\drawing-notebook-cartoon-animation-cartoon-notebook-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sktop\drawing-notebook-cartoon-animation-cartoon-notebook-thumbnai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222A35" w:themeColor="text2" w:themeShade="80"/>
          <w:sz w:val="32"/>
          <w:szCs w:val="32"/>
        </w:rPr>
        <w:t>Загадки, пословицы, поговорки и скороговорки, книги-«почемучки», книги для творчества («</w:t>
      </w:r>
      <w:proofErr w:type="spellStart"/>
      <w:r>
        <w:rPr>
          <w:rFonts w:ascii="Times New Roman" w:hAnsi="Times New Roman" w:cs="Times New Roman"/>
          <w:color w:val="222A35" w:themeColor="text2" w:themeShade="80"/>
          <w:sz w:val="32"/>
          <w:szCs w:val="32"/>
        </w:rPr>
        <w:t>маст</w:t>
      </w:r>
      <w:r w:rsidR="008E0947">
        <w:rPr>
          <w:rFonts w:ascii="Times New Roman" w:hAnsi="Times New Roman" w:cs="Times New Roman"/>
          <w:color w:val="222A35" w:themeColor="text2" w:themeShade="80"/>
          <w:sz w:val="32"/>
          <w:szCs w:val="32"/>
        </w:rPr>
        <w:t>ерилки</w:t>
      </w:r>
      <w:proofErr w:type="spellEnd"/>
      <w:r w:rsidR="008E0947">
        <w:rPr>
          <w:rFonts w:ascii="Times New Roman" w:hAnsi="Times New Roman" w:cs="Times New Roman"/>
          <w:color w:val="222A35" w:themeColor="text2" w:themeShade="80"/>
          <w:sz w:val="32"/>
          <w:szCs w:val="32"/>
        </w:rPr>
        <w:t>») развивают речь, мыш</w:t>
      </w:r>
      <w:r>
        <w:rPr>
          <w:rFonts w:ascii="Times New Roman" w:hAnsi="Times New Roman" w:cs="Times New Roman"/>
          <w:color w:val="222A35" w:themeColor="text2" w:themeShade="80"/>
          <w:sz w:val="32"/>
          <w:szCs w:val="32"/>
        </w:rPr>
        <w:t>ление, любознательность. Вместе</w:t>
      </w:r>
      <w:r w:rsidR="008E0947">
        <w:rPr>
          <w:rFonts w:ascii="Times New Roman" w:hAnsi="Times New Roman" w:cs="Times New Roman"/>
          <w:color w:val="222A35" w:themeColor="text2" w:themeShade="80"/>
          <w:sz w:val="32"/>
          <w:szCs w:val="32"/>
        </w:rPr>
        <w:t xml:space="preserve"> выби</w:t>
      </w:r>
      <w:r>
        <w:rPr>
          <w:rFonts w:ascii="Times New Roman" w:hAnsi="Times New Roman" w:cs="Times New Roman"/>
          <w:color w:val="222A35" w:themeColor="text2" w:themeShade="80"/>
          <w:sz w:val="32"/>
          <w:szCs w:val="32"/>
        </w:rPr>
        <w:t xml:space="preserve">райте книги для чтения, чаще ходите в </w:t>
      </w:r>
      <w:r w:rsidR="008E0947">
        <w:rPr>
          <w:rFonts w:ascii="Times New Roman" w:hAnsi="Times New Roman" w:cs="Times New Roman"/>
          <w:color w:val="222A35" w:themeColor="text2" w:themeShade="80"/>
          <w:sz w:val="32"/>
          <w:szCs w:val="32"/>
        </w:rPr>
        <w:t>б</w:t>
      </w:r>
      <w:r>
        <w:rPr>
          <w:rFonts w:ascii="Times New Roman" w:hAnsi="Times New Roman" w:cs="Times New Roman"/>
          <w:color w:val="222A35" w:themeColor="text2" w:themeShade="80"/>
          <w:sz w:val="32"/>
          <w:szCs w:val="32"/>
        </w:rPr>
        <w:t>иблиотеку, где ваш малыш увидит других читающих детей. Этот возраст – один из самых плодотво</w:t>
      </w:r>
      <w:r w:rsidR="008E0947">
        <w:rPr>
          <w:rFonts w:ascii="Times New Roman" w:hAnsi="Times New Roman" w:cs="Times New Roman"/>
          <w:color w:val="222A35" w:themeColor="text2" w:themeShade="80"/>
          <w:sz w:val="32"/>
          <w:szCs w:val="32"/>
        </w:rPr>
        <w:t xml:space="preserve">рных при привлечении ребенка к </w:t>
      </w:r>
      <w:r>
        <w:rPr>
          <w:rFonts w:ascii="Times New Roman" w:hAnsi="Times New Roman" w:cs="Times New Roman"/>
          <w:color w:val="222A35" w:themeColor="text2" w:themeShade="80"/>
          <w:sz w:val="32"/>
          <w:szCs w:val="32"/>
        </w:rPr>
        <w:t>чтению. Будьте предусмотрительны, не пропустите время, когда дети с охотой слушают чтение и активно включаются в игры и разговоры о книга</w:t>
      </w:r>
      <w:r w:rsidR="00C80AAD">
        <w:rPr>
          <w:rFonts w:ascii="Times New Roman" w:hAnsi="Times New Roman" w:cs="Times New Roman"/>
          <w:color w:val="222A35" w:themeColor="text2" w:themeShade="80"/>
          <w:sz w:val="32"/>
          <w:szCs w:val="32"/>
        </w:rPr>
        <w:t>х</w:t>
      </w:r>
      <w:r>
        <w:rPr>
          <w:rFonts w:ascii="Times New Roman" w:hAnsi="Times New Roman" w:cs="Times New Roman"/>
          <w:color w:val="222A35" w:themeColor="text2" w:themeShade="80"/>
          <w:sz w:val="32"/>
          <w:szCs w:val="32"/>
        </w:rPr>
        <w:t xml:space="preserve">! </w:t>
      </w:r>
    </w:p>
    <w:p w:rsidR="008E0947" w:rsidRDefault="008E0947" w:rsidP="00426757">
      <w:pPr>
        <w:ind w:firstLine="360"/>
        <w:jc w:val="both"/>
        <w:rPr>
          <w:rFonts w:ascii="Times New Roman" w:hAnsi="Times New Roman" w:cs="Times New Roman"/>
          <w:color w:val="222A35" w:themeColor="text2" w:themeShade="80"/>
          <w:sz w:val="32"/>
          <w:szCs w:val="32"/>
        </w:rPr>
      </w:pPr>
      <w:r w:rsidRPr="00AD0520">
        <w:rPr>
          <w:rFonts w:ascii="Times New Roman" w:hAnsi="Times New Roman" w:cs="Times New Roman"/>
          <w:noProof/>
          <w:color w:val="222A35" w:themeColor="text2" w:themeShade="80"/>
          <w:sz w:val="32"/>
          <w:szCs w:val="32"/>
          <w:lang w:eastAsia="ru-RU"/>
        </w:rPr>
        <w:drawing>
          <wp:anchor distT="0" distB="0" distL="114300" distR="114300" simplePos="0" relativeHeight="251699200" behindDoc="1" locked="0" layoutInCell="1" allowOverlap="1" wp14:anchorId="449394EF" wp14:editId="6CC57687">
            <wp:simplePos x="0" y="0"/>
            <wp:positionH relativeFrom="margin">
              <wp:align>left</wp:align>
            </wp:positionH>
            <wp:positionV relativeFrom="paragraph">
              <wp:posOffset>28575</wp:posOffset>
            </wp:positionV>
            <wp:extent cx="403860" cy="321945"/>
            <wp:effectExtent l="0" t="0" r="0" b="1905"/>
            <wp:wrapTight wrapText="bothSides">
              <wp:wrapPolygon edited="0">
                <wp:start x="0" y="0"/>
                <wp:lineTo x="0" y="20450"/>
                <wp:lineTo x="20377" y="20450"/>
                <wp:lineTo x="20377" y="0"/>
                <wp:lineTo x="0" y="0"/>
              </wp:wrapPolygon>
            </wp:wrapTight>
            <wp:docPr id="23" name="Рисунок 23" descr="E:\Desktop\drawing-notebook-cartoon-animation-cartoon-notebook-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sktop\drawing-notebook-cartoon-animation-cartoon-notebook-thumbnai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222A35" w:themeColor="text2" w:themeShade="80"/>
          <w:sz w:val="32"/>
          <w:szCs w:val="32"/>
        </w:rPr>
        <w:t>Ребенок в 6-7 лет уже сам учится читать</w:t>
      </w:r>
      <w:r w:rsidR="000A5F0D">
        <w:rPr>
          <w:rFonts w:ascii="Times New Roman" w:hAnsi="Times New Roman" w:cs="Times New Roman"/>
          <w:color w:val="222A35" w:themeColor="text2" w:themeShade="80"/>
          <w:sz w:val="32"/>
          <w:szCs w:val="32"/>
        </w:rPr>
        <w:t xml:space="preserve">, но совместные чтения и беседы лучше продолжать. Чтение книг должно быть в удовольствие – тому, кто еще не овладел техникой чтения, нужно помочь. В этот период процесс складывания слов забирает у детей так много сил, что им полностью понятен смысл только достаточно простых текстов. Им пока еще не хватает внимания на осознание произведений посложнее: несовершенная техника чтения отстает от способности воспринимать большие тексты на слух. Кроме того, при совместном чтении взрослому легко в нужный момент прервать чтение, чтобы задать вопрос или прокомментировать какую-либо ситуацию. Поэтому по-прежнему читайте вслух «сложные» книги, с </w:t>
      </w:r>
      <w:r w:rsidR="00C80AAD">
        <w:rPr>
          <w:rFonts w:ascii="Times New Roman" w:hAnsi="Times New Roman" w:cs="Times New Roman"/>
          <w:color w:val="222A35" w:themeColor="text2" w:themeShade="80"/>
          <w:sz w:val="32"/>
          <w:szCs w:val="32"/>
        </w:rPr>
        <w:lastRenderedPageBreak/>
        <w:t>которыми самостоятельно</w:t>
      </w:r>
      <w:r w:rsidR="000A5F0D">
        <w:rPr>
          <w:rFonts w:ascii="Times New Roman" w:hAnsi="Times New Roman" w:cs="Times New Roman"/>
          <w:color w:val="222A35" w:themeColor="text2" w:themeShade="80"/>
          <w:sz w:val="32"/>
          <w:szCs w:val="32"/>
        </w:rPr>
        <w:t xml:space="preserve"> ребенок пока не справляется: волшебные сказки, литературные рассказы и повести, книги «почемучки».</w:t>
      </w:r>
    </w:p>
    <w:p w:rsidR="000A5F0D" w:rsidRDefault="000A5F0D" w:rsidP="00426757">
      <w:pPr>
        <w:ind w:firstLine="360"/>
        <w:jc w:val="both"/>
        <w:rPr>
          <w:rFonts w:ascii="Times New Roman" w:hAnsi="Times New Roman" w:cs="Times New Roman"/>
          <w:color w:val="222A35" w:themeColor="text2" w:themeShade="80"/>
          <w:sz w:val="32"/>
          <w:szCs w:val="32"/>
        </w:rPr>
      </w:pPr>
      <w:r w:rsidRPr="00AD0520">
        <w:rPr>
          <w:rFonts w:ascii="Times New Roman" w:hAnsi="Times New Roman" w:cs="Times New Roman"/>
          <w:noProof/>
          <w:color w:val="222A35" w:themeColor="text2" w:themeShade="80"/>
          <w:sz w:val="32"/>
          <w:szCs w:val="32"/>
          <w:lang w:eastAsia="ru-RU"/>
        </w:rPr>
        <w:drawing>
          <wp:anchor distT="0" distB="0" distL="114300" distR="114300" simplePos="0" relativeHeight="251701248" behindDoc="1" locked="0" layoutInCell="1" allowOverlap="1" wp14:anchorId="449394EF" wp14:editId="6CC57687">
            <wp:simplePos x="0" y="0"/>
            <wp:positionH relativeFrom="margin">
              <wp:align>left</wp:align>
            </wp:positionH>
            <wp:positionV relativeFrom="paragraph">
              <wp:posOffset>53340</wp:posOffset>
            </wp:positionV>
            <wp:extent cx="403860" cy="321945"/>
            <wp:effectExtent l="0" t="0" r="0" b="1905"/>
            <wp:wrapTight wrapText="bothSides">
              <wp:wrapPolygon edited="0">
                <wp:start x="0" y="0"/>
                <wp:lineTo x="0" y="20450"/>
                <wp:lineTo x="20377" y="20450"/>
                <wp:lineTo x="20377" y="0"/>
                <wp:lineTo x="0" y="0"/>
              </wp:wrapPolygon>
            </wp:wrapTight>
            <wp:docPr id="24" name="Рисунок 24" descr="E:\Desktop\drawing-notebook-cartoon-animation-cartoon-notebook-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sktop\drawing-notebook-cartoon-animation-cartoon-notebook-thumbnai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222A35" w:themeColor="text2" w:themeShade="80"/>
          <w:sz w:val="32"/>
          <w:szCs w:val="32"/>
        </w:rPr>
        <w:t xml:space="preserve">На этом не простом </w:t>
      </w:r>
      <w:r w:rsidR="006D739A">
        <w:rPr>
          <w:rFonts w:ascii="Times New Roman" w:hAnsi="Times New Roman" w:cs="Times New Roman"/>
          <w:color w:val="222A35" w:themeColor="text2" w:themeShade="80"/>
          <w:sz w:val="32"/>
          <w:szCs w:val="32"/>
        </w:rPr>
        <w:t>этапе некоторые</w:t>
      </w:r>
      <w:r>
        <w:rPr>
          <w:rFonts w:ascii="Times New Roman" w:hAnsi="Times New Roman" w:cs="Times New Roman"/>
          <w:color w:val="222A35" w:themeColor="text2" w:themeShade="80"/>
          <w:sz w:val="32"/>
          <w:szCs w:val="32"/>
        </w:rPr>
        <w:t xml:space="preserve"> дети «сдаются» - они готовы слушать текст, но не готовы читать его сами. В таком случае надо замедлить темп чтения, постараться </w:t>
      </w:r>
      <w:r w:rsidR="006D739A">
        <w:rPr>
          <w:rFonts w:ascii="Times New Roman" w:hAnsi="Times New Roman" w:cs="Times New Roman"/>
          <w:color w:val="222A35" w:themeColor="text2" w:themeShade="80"/>
          <w:sz w:val="32"/>
          <w:szCs w:val="32"/>
        </w:rPr>
        <w:t>сделать</w:t>
      </w:r>
      <w:r>
        <w:rPr>
          <w:rFonts w:ascii="Times New Roman" w:hAnsi="Times New Roman" w:cs="Times New Roman"/>
          <w:color w:val="222A35" w:themeColor="text2" w:themeShade="80"/>
          <w:sz w:val="32"/>
          <w:szCs w:val="32"/>
        </w:rPr>
        <w:t xml:space="preserve"> его как можно</w:t>
      </w:r>
      <w:r w:rsidR="006D739A">
        <w:rPr>
          <w:rFonts w:ascii="Times New Roman" w:hAnsi="Times New Roman" w:cs="Times New Roman"/>
          <w:color w:val="222A35" w:themeColor="text2" w:themeShade="80"/>
          <w:sz w:val="32"/>
          <w:szCs w:val="32"/>
        </w:rPr>
        <w:t xml:space="preserve"> более комфортны</w:t>
      </w:r>
      <w:r>
        <w:rPr>
          <w:rFonts w:ascii="Times New Roman" w:hAnsi="Times New Roman" w:cs="Times New Roman"/>
          <w:color w:val="222A35" w:themeColor="text2" w:themeShade="80"/>
          <w:sz w:val="32"/>
          <w:szCs w:val="32"/>
        </w:rPr>
        <w:t xml:space="preserve">м для ребенка, превратить в игру, а не в экзамен. Поправляйте ошибки в чтении как можно незаметнее, чаще хвалите. Давайте детям возможность </w:t>
      </w:r>
      <w:r w:rsidR="006D739A">
        <w:rPr>
          <w:rFonts w:ascii="Times New Roman" w:hAnsi="Times New Roman" w:cs="Times New Roman"/>
          <w:color w:val="222A35" w:themeColor="text2" w:themeShade="80"/>
          <w:sz w:val="32"/>
          <w:szCs w:val="32"/>
        </w:rPr>
        <w:t>сами</w:t>
      </w:r>
      <w:r w:rsidR="00C80AAD">
        <w:rPr>
          <w:rFonts w:ascii="Times New Roman" w:hAnsi="Times New Roman" w:cs="Times New Roman"/>
          <w:color w:val="222A35" w:themeColor="text2" w:themeShade="80"/>
          <w:sz w:val="32"/>
          <w:szCs w:val="32"/>
        </w:rPr>
        <w:t>м</w:t>
      </w:r>
      <w:r>
        <w:rPr>
          <w:rFonts w:ascii="Times New Roman" w:hAnsi="Times New Roman" w:cs="Times New Roman"/>
          <w:color w:val="222A35" w:themeColor="text2" w:themeShade="80"/>
          <w:sz w:val="32"/>
          <w:szCs w:val="32"/>
        </w:rPr>
        <w:t xml:space="preserve"> выбрать </w:t>
      </w:r>
      <w:r w:rsidR="006D739A">
        <w:rPr>
          <w:rFonts w:ascii="Times New Roman" w:hAnsi="Times New Roman" w:cs="Times New Roman"/>
          <w:color w:val="222A35" w:themeColor="text2" w:themeShade="80"/>
          <w:sz w:val="32"/>
          <w:szCs w:val="32"/>
        </w:rPr>
        <w:t>книги</w:t>
      </w:r>
      <w:r>
        <w:rPr>
          <w:rFonts w:ascii="Times New Roman" w:hAnsi="Times New Roman" w:cs="Times New Roman"/>
          <w:color w:val="222A35" w:themeColor="text2" w:themeShade="80"/>
          <w:sz w:val="32"/>
          <w:szCs w:val="32"/>
        </w:rPr>
        <w:t xml:space="preserve">, сочетайте чтение и устные </w:t>
      </w:r>
      <w:r w:rsidR="006D739A">
        <w:rPr>
          <w:rFonts w:ascii="Times New Roman" w:hAnsi="Times New Roman" w:cs="Times New Roman"/>
          <w:color w:val="222A35" w:themeColor="text2" w:themeShade="80"/>
          <w:sz w:val="32"/>
          <w:szCs w:val="32"/>
        </w:rPr>
        <w:t>рассказы</w:t>
      </w:r>
      <w:r>
        <w:rPr>
          <w:rFonts w:ascii="Times New Roman" w:hAnsi="Times New Roman" w:cs="Times New Roman"/>
          <w:color w:val="222A35" w:themeColor="text2" w:themeShade="80"/>
          <w:sz w:val="32"/>
          <w:szCs w:val="32"/>
        </w:rPr>
        <w:t>.</w:t>
      </w:r>
    </w:p>
    <w:p w:rsidR="006D739A" w:rsidRDefault="006D739A" w:rsidP="00426757">
      <w:pPr>
        <w:ind w:firstLine="360"/>
        <w:jc w:val="both"/>
        <w:rPr>
          <w:rFonts w:ascii="Times New Roman" w:hAnsi="Times New Roman" w:cs="Times New Roman"/>
          <w:color w:val="222A35" w:themeColor="text2" w:themeShade="80"/>
          <w:sz w:val="32"/>
          <w:szCs w:val="32"/>
        </w:rPr>
      </w:pPr>
      <w:r w:rsidRPr="00AD0520">
        <w:rPr>
          <w:rFonts w:ascii="Times New Roman" w:hAnsi="Times New Roman" w:cs="Times New Roman"/>
          <w:noProof/>
          <w:color w:val="222A35" w:themeColor="text2" w:themeShade="80"/>
          <w:sz w:val="32"/>
          <w:szCs w:val="32"/>
          <w:lang w:eastAsia="ru-RU"/>
        </w:rPr>
        <w:drawing>
          <wp:anchor distT="0" distB="0" distL="114300" distR="114300" simplePos="0" relativeHeight="251703296" behindDoc="1" locked="0" layoutInCell="1" allowOverlap="1" wp14:anchorId="449394EF" wp14:editId="6CC57687">
            <wp:simplePos x="0" y="0"/>
            <wp:positionH relativeFrom="margin">
              <wp:align>left</wp:align>
            </wp:positionH>
            <wp:positionV relativeFrom="paragraph">
              <wp:posOffset>60325</wp:posOffset>
            </wp:positionV>
            <wp:extent cx="403860" cy="321945"/>
            <wp:effectExtent l="0" t="0" r="0" b="1905"/>
            <wp:wrapTight wrapText="bothSides">
              <wp:wrapPolygon edited="0">
                <wp:start x="0" y="0"/>
                <wp:lineTo x="0" y="20450"/>
                <wp:lineTo x="20377" y="20450"/>
                <wp:lineTo x="20377" y="0"/>
                <wp:lineTo x="0" y="0"/>
              </wp:wrapPolygon>
            </wp:wrapTight>
            <wp:docPr id="25" name="Рисунок 25" descr="E:\Desktop\drawing-notebook-cartoon-animation-cartoon-notebook-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sktop\drawing-notebook-cartoon-animation-cartoon-notebook-thumbnai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222A35" w:themeColor="text2" w:themeShade="80"/>
          <w:sz w:val="32"/>
          <w:szCs w:val="32"/>
        </w:rPr>
        <w:t>Совместное чтение дает возможность разговаривать с ребенком о действительно важном, наладить с ним взаимопонимание (оно очень пригодится вам, когда настанет непростой подростковый возраст). Попробуйте вести дневник чтения и записывать высказывания ребенка. Используйте большой выбор книг в библиотеке и знания библиотекарей.</w:t>
      </w:r>
    </w:p>
    <w:p w:rsidR="006D739A" w:rsidRDefault="006D739A" w:rsidP="00426757">
      <w:pPr>
        <w:ind w:firstLine="360"/>
        <w:jc w:val="both"/>
        <w:rPr>
          <w:rFonts w:ascii="Times New Roman" w:hAnsi="Times New Roman" w:cs="Times New Roman"/>
          <w:color w:val="222A35" w:themeColor="text2" w:themeShade="80"/>
          <w:sz w:val="32"/>
          <w:szCs w:val="32"/>
        </w:rPr>
      </w:pPr>
    </w:p>
    <w:p w:rsidR="006D739A" w:rsidRDefault="006D739A" w:rsidP="00426757">
      <w:pPr>
        <w:ind w:firstLine="360"/>
        <w:jc w:val="both"/>
        <w:rPr>
          <w:rFonts w:ascii="Times New Roman" w:hAnsi="Times New Roman" w:cs="Times New Roman"/>
          <w:color w:val="222A35" w:themeColor="text2" w:themeShade="80"/>
          <w:sz w:val="32"/>
          <w:szCs w:val="32"/>
        </w:rPr>
      </w:pPr>
    </w:p>
    <w:p w:rsidR="006D739A" w:rsidRDefault="006D739A" w:rsidP="00426757">
      <w:pPr>
        <w:ind w:firstLine="360"/>
        <w:jc w:val="both"/>
        <w:rPr>
          <w:rFonts w:ascii="Times New Roman" w:hAnsi="Times New Roman" w:cs="Times New Roman"/>
          <w:color w:val="222A35" w:themeColor="text2" w:themeShade="80"/>
          <w:sz w:val="32"/>
          <w:szCs w:val="32"/>
        </w:rPr>
      </w:pPr>
    </w:p>
    <w:p w:rsidR="006D739A" w:rsidRDefault="006D739A" w:rsidP="00426757">
      <w:pPr>
        <w:ind w:firstLine="360"/>
        <w:jc w:val="both"/>
        <w:rPr>
          <w:rFonts w:ascii="Times New Roman" w:hAnsi="Times New Roman" w:cs="Times New Roman"/>
          <w:color w:val="222A35" w:themeColor="text2" w:themeShade="80"/>
          <w:sz w:val="32"/>
          <w:szCs w:val="32"/>
        </w:rPr>
      </w:pPr>
    </w:p>
    <w:p w:rsidR="006D739A" w:rsidRDefault="006D739A" w:rsidP="00426757">
      <w:pPr>
        <w:ind w:firstLine="360"/>
        <w:jc w:val="both"/>
        <w:rPr>
          <w:rFonts w:ascii="Times New Roman" w:hAnsi="Times New Roman" w:cs="Times New Roman"/>
          <w:color w:val="222A35" w:themeColor="text2" w:themeShade="80"/>
          <w:sz w:val="32"/>
          <w:szCs w:val="32"/>
        </w:rPr>
      </w:pPr>
    </w:p>
    <w:p w:rsidR="006D739A" w:rsidRDefault="006D739A" w:rsidP="00426757">
      <w:pPr>
        <w:ind w:firstLine="360"/>
        <w:jc w:val="both"/>
        <w:rPr>
          <w:rFonts w:ascii="Times New Roman" w:hAnsi="Times New Roman" w:cs="Times New Roman"/>
          <w:color w:val="222A35" w:themeColor="text2" w:themeShade="80"/>
          <w:sz w:val="32"/>
          <w:szCs w:val="32"/>
        </w:rPr>
      </w:pPr>
    </w:p>
    <w:p w:rsidR="006D739A" w:rsidRDefault="006D739A" w:rsidP="00426757">
      <w:pPr>
        <w:ind w:firstLine="360"/>
        <w:jc w:val="both"/>
        <w:rPr>
          <w:rFonts w:ascii="Times New Roman" w:hAnsi="Times New Roman" w:cs="Times New Roman"/>
          <w:color w:val="222A35" w:themeColor="text2" w:themeShade="80"/>
          <w:sz w:val="32"/>
          <w:szCs w:val="32"/>
        </w:rPr>
      </w:pPr>
    </w:p>
    <w:p w:rsidR="006D739A" w:rsidRDefault="006D739A" w:rsidP="00426757">
      <w:pPr>
        <w:ind w:firstLine="360"/>
        <w:jc w:val="both"/>
        <w:rPr>
          <w:rFonts w:ascii="Times New Roman" w:hAnsi="Times New Roman" w:cs="Times New Roman"/>
          <w:color w:val="222A35" w:themeColor="text2" w:themeShade="80"/>
          <w:sz w:val="32"/>
          <w:szCs w:val="32"/>
        </w:rPr>
      </w:pPr>
    </w:p>
    <w:p w:rsidR="006D739A" w:rsidRDefault="006D739A" w:rsidP="00426757">
      <w:pPr>
        <w:ind w:firstLine="360"/>
        <w:jc w:val="both"/>
        <w:rPr>
          <w:rFonts w:ascii="Times New Roman" w:hAnsi="Times New Roman" w:cs="Times New Roman"/>
          <w:color w:val="222A35" w:themeColor="text2" w:themeShade="80"/>
          <w:sz w:val="32"/>
          <w:szCs w:val="32"/>
        </w:rPr>
      </w:pPr>
    </w:p>
    <w:p w:rsidR="006D739A" w:rsidRDefault="006D739A" w:rsidP="00426757">
      <w:pPr>
        <w:ind w:firstLine="360"/>
        <w:jc w:val="both"/>
        <w:rPr>
          <w:rFonts w:ascii="Times New Roman" w:hAnsi="Times New Roman" w:cs="Times New Roman"/>
          <w:color w:val="222A35" w:themeColor="text2" w:themeShade="80"/>
          <w:sz w:val="32"/>
          <w:szCs w:val="32"/>
        </w:rPr>
      </w:pPr>
    </w:p>
    <w:p w:rsidR="006D739A" w:rsidRDefault="006D739A" w:rsidP="00426757">
      <w:pPr>
        <w:ind w:firstLine="360"/>
        <w:jc w:val="both"/>
        <w:rPr>
          <w:rFonts w:ascii="Times New Roman" w:hAnsi="Times New Roman" w:cs="Times New Roman"/>
          <w:color w:val="222A35" w:themeColor="text2" w:themeShade="80"/>
          <w:sz w:val="32"/>
          <w:szCs w:val="32"/>
        </w:rPr>
      </w:pPr>
    </w:p>
    <w:p w:rsidR="006D739A" w:rsidRDefault="006D739A" w:rsidP="00426757">
      <w:pPr>
        <w:ind w:firstLine="360"/>
        <w:jc w:val="both"/>
        <w:rPr>
          <w:rFonts w:ascii="Times New Roman" w:hAnsi="Times New Roman" w:cs="Times New Roman"/>
          <w:color w:val="222A35" w:themeColor="text2" w:themeShade="80"/>
          <w:sz w:val="32"/>
          <w:szCs w:val="32"/>
        </w:rPr>
      </w:pPr>
    </w:p>
    <w:p w:rsidR="006D739A" w:rsidRDefault="006D739A" w:rsidP="00426757">
      <w:pPr>
        <w:ind w:firstLine="360"/>
        <w:jc w:val="both"/>
        <w:rPr>
          <w:rFonts w:ascii="Times New Roman" w:hAnsi="Times New Roman" w:cs="Times New Roman"/>
          <w:color w:val="222A35" w:themeColor="text2" w:themeShade="80"/>
          <w:sz w:val="32"/>
          <w:szCs w:val="32"/>
        </w:rPr>
      </w:pPr>
    </w:p>
    <w:p w:rsidR="006D739A" w:rsidRDefault="006D739A" w:rsidP="00426757">
      <w:pPr>
        <w:ind w:firstLine="360"/>
        <w:jc w:val="both"/>
        <w:rPr>
          <w:rFonts w:ascii="Times New Roman" w:hAnsi="Times New Roman" w:cs="Times New Roman"/>
          <w:color w:val="222A35" w:themeColor="text2" w:themeShade="80"/>
          <w:sz w:val="32"/>
          <w:szCs w:val="32"/>
        </w:rPr>
      </w:pPr>
    </w:p>
    <w:p w:rsidR="006D739A" w:rsidRPr="006D739A" w:rsidRDefault="006D739A" w:rsidP="006D739A">
      <w:pPr>
        <w:ind w:firstLine="360"/>
        <w:jc w:val="center"/>
        <w:rPr>
          <w:rFonts w:ascii="Times New Roman" w:hAnsi="Times New Roman" w:cs="Times New Roman"/>
          <w:b/>
          <w:color w:val="222A35" w:themeColor="text2" w:themeShade="80"/>
          <w:sz w:val="32"/>
          <w:szCs w:val="32"/>
        </w:rPr>
      </w:pPr>
      <w:r w:rsidRPr="006D739A">
        <w:rPr>
          <w:rFonts w:ascii="Times New Roman" w:hAnsi="Times New Roman" w:cs="Times New Roman"/>
          <w:b/>
          <w:color w:val="222A35" w:themeColor="text2" w:themeShade="80"/>
          <w:sz w:val="32"/>
          <w:szCs w:val="32"/>
        </w:rPr>
        <w:lastRenderedPageBreak/>
        <w:t>Как организовать дома чтение с детьми среднего школьного возраста и подростками</w:t>
      </w:r>
    </w:p>
    <w:p w:rsidR="006D739A" w:rsidRDefault="006D739A" w:rsidP="00426757">
      <w:pPr>
        <w:ind w:firstLine="360"/>
        <w:jc w:val="both"/>
        <w:rPr>
          <w:rFonts w:ascii="Times New Roman" w:hAnsi="Times New Roman" w:cs="Times New Roman"/>
          <w:color w:val="222A35" w:themeColor="text2" w:themeShade="80"/>
          <w:sz w:val="32"/>
          <w:szCs w:val="32"/>
        </w:rPr>
      </w:pPr>
      <w:r>
        <w:rPr>
          <w:rFonts w:ascii="Times New Roman" w:hAnsi="Times New Roman" w:cs="Times New Roman"/>
          <w:color w:val="222A35" w:themeColor="text2" w:themeShade="80"/>
          <w:sz w:val="32"/>
          <w:szCs w:val="32"/>
        </w:rPr>
        <w:t>Переход слушания к самостоятельному чтению – трудное испытание для</w:t>
      </w:r>
      <w:r w:rsidR="00C80AAD">
        <w:rPr>
          <w:rFonts w:ascii="Times New Roman" w:hAnsi="Times New Roman" w:cs="Times New Roman"/>
          <w:color w:val="222A35" w:themeColor="text2" w:themeShade="80"/>
          <w:sz w:val="32"/>
          <w:szCs w:val="32"/>
        </w:rPr>
        <w:t xml:space="preserve"> наших детей, которое усугубляется</w:t>
      </w:r>
      <w:r>
        <w:rPr>
          <w:rFonts w:ascii="Times New Roman" w:hAnsi="Times New Roman" w:cs="Times New Roman"/>
          <w:color w:val="222A35" w:themeColor="text2" w:themeShade="80"/>
          <w:sz w:val="32"/>
          <w:szCs w:val="32"/>
        </w:rPr>
        <w:t xml:space="preserve"> необходимостью читать книги не по собственному выбору, а по школьной программе. Многие (даже взрослые) возлагают всю ответственность на непонятную современную детям классику.</w:t>
      </w:r>
    </w:p>
    <w:p w:rsidR="006D739A" w:rsidRDefault="006D739A" w:rsidP="00426757">
      <w:pPr>
        <w:ind w:firstLine="360"/>
        <w:jc w:val="both"/>
        <w:rPr>
          <w:rFonts w:ascii="Times New Roman" w:hAnsi="Times New Roman" w:cs="Times New Roman"/>
          <w:noProof/>
          <w:color w:val="222A35" w:themeColor="text2" w:themeShade="80"/>
          <w:sz w:val="32"/>
          <w:szCs w:val="32"/>
          <w:lang w:eastAsia="ru-RU"/>
        </w:rPr>
      </w:pPr>
      <w:r>
        <w:rPr>
          <w:rFonts w:ascii="Times New Roman" w:hAnsi="Times New Roman" w:cs="Times New Roman"/>
          <w:noProof/>
          <w:color w:val="222A35" w:themeColor="text2" w:themeShade="80"/>
          <w:sz w:val="32"/>
          <w:szCs w:val="32"/>
          <w:lang w:eastAsia="ru-RU"/>
        </w:rPr>
        <w:t>Часть правды в этом есть. Реально существует «перевзросление» школьной программы: в ней много книг,</w:t>
      </w:r>
      <w:r w:rsidR="003F433A">
        <w:rPr>
          <w:rFonts w:ascii="Times New Roman" w:hAnsi="Times New Roman" w:cs="Times New Roman"/>
          <w:noProof/>
          <w:color w:val="222A35" w:themeColor="text2" w:themeShade="80"/>
          <w:sz w:val="32"/>
          <w:szCs w:val="32"/>
          <w:lang w:eastAsia="ru-RU"/>
        </w:rPr>
        <w:t xml:space="preserve"> которые написаны для взрослых и т</w:t>
      </w:r>
      <w:r>
        <w:rPr>
          <w:rFonts w:ascii="Times New Roman" w:hAnsi="Times New Roman" w:cs="Times New Roman"/>
          <w:noProof/>
          <w:color w:val="222A35" w:themeColor="text2" w:themeShade="80"/>
          <w:sz w:val="32"/>
          <w:szCs w:val="32"/>
          <w:lang w:eastAsia="ru-RU"/>
        </w:rPr>
        <w:t>олько с течением времени вошли в круг чтения детей</w:t>
      </w:r>
      <w:r w:rsidR="003F433A">
        <w:rPr>
          <w:rFonts w:ascii="Times New Roman" w:hAnsi="Times New Roman" w:cs="Times New Roman"/>
          <w:noProof/>
          <w:color w:val="222A35" w:themeColor="text2" w:themeShade="80"/>
          <w:sz w:val="32"/>
          <w:szCs w:val="32"/>
          <w:lang w:eastAsia="ru-RU"/>
        </w:rPr>
        <w:t>; многостраничные произведения и даже эпопеи, которые нужно прочесть достаточно быстро; в произведениях описан другой быт, многие слова детям не до конца понятны. Работает также фактор «обязаловки», который непременно рождает противодейстиве. По приказу, по принуждению даже отличные книги любить нельзя.</w:t>
      </w:r>
    </w:p>
    <w:p w:rsidR="003F433A" w:rsidRDefault="003F433A" w:rsidP="00426757">
      <w:pPr>
        <w:ind w:firstLine="360"/>
        <w:jc w:val="both"/>
        <w:rPr>
          <w:rFonts w:ascii="Times New Roman" w:hAnsi="Times New Roman" w:cs="Times New Roman"/>
          <w:noProof/>
          <w:color w:val="222A35" w:themeColor="text2" w:themeShade="80"/>
          <w:sz w:val="32"/>
          <w:szCs w:val="32"/>
          <w:lang w:eastAsia="ru-RU"/>
        </w:rPr>
      </w:pPr>
      <w:r>
        <w:rPr>
          <w:rFonts w:ascii="Times New Roman" w:hAnsi="Times New Roman" w:cs="Times New Roman"/>
          <w:noProof/>
          <w:color w:val="222A35" w:themeColor="text2" w:themeShade="80"/>
          <w:sz w:val="32"/>
          <w:szCs w:val="32"/>
          <w:lang w:eastAsia="ru-RU"/>
        </w:rPr>
        <w:t>Есть еще одна проблема: у детей, как у взрослых, не хватает времени. Часто на дополнительные занятия уходит много времени. Кроме того, действует мощная система развлечений для всех возрастов – интернет, компьютерные игры, ТВ, сериалы. В этих условиях время на чтение приходится буквально выкраивать (особенно тому, кто не слишком в нем заинтересован).</w:t>
      </w:r>
    </w:p>
    <w:p w:rsidR="003F433A" w:rsidRDefault="003F433A" w:rsidP="00426757">
      <w:pPr>
        <w:ind w:firstLine="360"/>
        <w:jc w:val="both"/>
        <w:rPr>
          <w:rFonts w:ascii="Times New Roman" w:hAnsi="Times New Roman" w:cs="Times New Roman"/>
          <w:noProof/>
          <w:color w:val="222A35" w:themeColor="text2" w:themeShade="80"/>
          <w:sz w:val="32"/>
          <w:szCs w:val="32"/>
          <w:lang w:eastAsia="ru-RU"/>
        </w:rPr>
      </w:pPr>
      <w:r>
        <w:rPr>
          <w:rFonts w:ascii="Times New Roman" w:hAnsi="Times New Roman" w:cs="Times New Roman"/>
          <w:noProof/>
          <w:color w:val="222A35" w:themeColor="text2" w:themeShade="80"/>
          <w:sz w:val="32"/>
          <w:szCs w:val="32"/>
          <w:lang w:eastAsia="ru-RU"/>
        </w:rPr>
        <w:t>Можно ли родителям что-то сделать в этой ситуации? Главное – не признавать ребенка виновным «по умолчанию», помочь ему.</w:t>
      </w:r>
    </w:p>
    <w:p w:rsidR="003F433A" w:rsidRDefault="003F433A" w:rsidP="00426757">
      <w:pPr>
        <w:ind w:firstLine="360"/>
        <w:jc w:val="both"/>
        <w:rPr>
          <w:rFonts w:ascii="Times New Roman" w:hAnsi="Times New Roman" w:cs="Times New Roman"/>
          <w:noProof/>
          <w:color w:val="222A35" w:themeColor="text2" w:themeShade="80"/>
          <w:sz w:val="32"/>
          <w:szCs w:val="32"/>
          <w:lang w:eastAsia="ru-RU"/>
        </w:rPr>
      </w:pPr>
      <w:r>
        <w:rPr>
          <w:rFonts w:ascii="Times New Roman" w:hAnsi="Times New Roman" w:cs="Times New Roman"/>
          <w:noProof/>
          <w:color w:val="222A35" w:themeColor="text2" w:themeShade="80"/>
          <w:sz w:val="32"/>
          <w:szCs w:val="32"/>
          <w:lang w:eastAsia="ru-RU"/>
        </w:rPr>
        <w:t>Погов</w:t>
      </w:r>
      <w:r w:rsidR="003E5EEF">
        <w:rPr>
          <w:rFonts w:ascii="Times New Roman" w:hAnsi="Times New Roman" w:cs="Times New Roman"/>
          <w:noProof/>
          <w:color w:val="222A35" w:themeColor="text2" w:themeShade="80"/>
          <w:sz w:val="32"/>
          <w:szCs w:val="32"/>
          <w:lang w:eastAsia="ru-RU"/>
        </w:rPr>
        <w:t>о</w:t>
      </w:r>
      <w:r>
        <w:rPr>
          <w:rFonts w:ascii="Times New Roman" w:hAnsi="Times New Roman" w:cs="Times New Roman"/>
          <w:noProof/>
          <w:color w:val="222A35" w:themeColor="text2" w:themeShade="80"/>
          <w:sz w:val="32"/>
          <w:szCs w:val="32"/>
          <w:lang w:eastAsia="ru-RU"/>
        </w:rPr>
        <w:t xml:space="preserve">рить с ним о самых важных произведениях заранее – вспомнить фильмы-экранизации, рассказать интересные сведения об авторе, чтобы название произведения </w:t>
      </w:r>
      <w:r w:rsidR="003E5EEF">
        <w:rPr>
          <w:rFonts w:ascii="Times New Roman" w:hAnsi="Times New Roman" w:cs="Times New Roman"/>
          <w:noProof/>
          <w:color w:val="222A35" w:themeColor="text2" w:themeShade="80"/>
          <w:sz w:val="32"/>
          <w:szCs w:val="32"/>
          <w:lang w:eastAsia="ru-RU"/>
        </w:rPr>
        <w:t>не ассоциировалось только с долженствованием (школьной программой), а вошло в жизнь ребенка чуть раньше, без принуждения.</w:t>
      </w:r>
    </w:p>
    <w:p w:rsidR="003F433A" w:rsidRDefault="00C80AAD" w:rsidP="00426757">
      <w:pPr>
        <w:ind w:firstLine="360"/>
        <w:jc w:val="both"/>
        <w:rPr>
          <w:rFonts w:ascii="Times New Roman" w:hAnsi="Times New Roman" w:cs="Times New Roman"/>
          <w:color w:val="222A35" w:themeColor="text2" w:themeShade="80"/>
          <w:sz w:val="32"/>
          <w:szCs w:val="32"/>
        </w:rPr>
      </w:pPr>
      <w:r w:rsidRPr="00AD0520">
        <w:rPr>
          <w:rFonts w:ascii="Times New Roman" w:hAnsi="Times New Roman" w:cs="Times New Roman"/>
          <w:noProof/>
          <w:color w:val="222A35" w:themeColor="text2" w:themeShade="80"/>
          <w:sz w:val="32"/>
          <w:szCs w:val="32"/>
          <w:lang w:eastAsia="ru-RU"/>
        </w:rPr>
        <w:drawing>
          <wp:anchor distT="0" distB="0" distL="114300" distR="114300" simplePos="0" relativeHeight="251705344" behindDoc="1" locked="0" layoutInCell="1" allowOverlap="1" wp14:anchorId="7E991CAA" wp14:editId="52ED9780">
            <wp:simplePos x="0" y="0"/>
            <wp:positionH relativeFrom="margin">
              <wp:align>left</wp:align>
            </wp:positionH>
            <wp:positionV relativeFrom="paragraph">
              <wp:posOffset>98425</wp:posOffset>
            </wp:positionV>
            <wp:extent cx="403860" cy="321945"/>
            <wp:effectExtent l="0" t="0" r="0" b="1905"/>
            <wp:wrapTight wrapText="bothSides">
              <wp:wrapPolygon edited="0">
                <wp:start x="0" y="0"/>
                <wp:lineTo x="0" y="20450"/>
                <wp:lineTo x="20377" y="20450"/>
                <wp:lineTo x="20377" y="0"/>
                <wp:lineTo x="0" y="0"/>
              </wp:wrapPolygon>
            </wp:wrapTight>
            <wp:docPr id="27" name="Рисунок 27" descr="E:\Desktop\drawing-notebook-cartoon-animation-cartoon-notebook-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sktop\drawing-notebook-cartoon-animation-cartoon-notebook-thumbnai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3E5EEF">
        <w:rPr>
          <w:rFonts w:ascii="Times New Roman" w:hAnsi="Times New Roman" w:cs="Times New Roman"/>
          <w:color w:val="222A35" w:themeColor="text2" w:themeShade="80"/>
          <w:sz w:val="32"/>
          <w:szCs w:val="32"/>
        </w:rPr>
        <w:t>Высказывать свое личное мнение о героях художественной литературы (это даст детям понять, что вы читали классику, и до сих пор помните ее).</w:t>
      </w:r>
    </w:p>
    <w:p w:rsidR="003E5EEF" w:rsidRDefault="003E5EEF" w:rsidP="00426757">
      <w:pPr>
        <w:ind w:firstLine="360"/>
        <w:jc w:val="both"/>
        <w:rPr>
          <w:rFonts w:ascii="Times New Roman" w:hAnsi="Times New Roman" w:cs="Times New Roman"/>
          <w:color w:val="222A35" w:themeColor="text2" w:themeShade="80"/>
          <w:sz w:val="32"/>
          <w:szCs w:val="32"/>
        </w:rPr>
      </w:pPr>
      <w:r w:rsidRPr="00AD0520">
        <w:rPr>
          <w:rFonts w:ascii="Times New Roman" w:hAnsi="Times New Roman" w:cs="Times New Roman"/>
          <w:noProof/>
          <w:color w:val="222A35" w:themeColor="text2" w:themeShade="80"/>
          <w:sz w:val="32"/>
          <w:szCs w:val="32"/>
          <w:lang w:eastAsia="ru-RU"/>
        </w:rPr>
        <w:drawing>
          <wp:anchor distT="0" distB="0" distL="114300" distR="114300" simplePos="0" relativeHeight="251707392" behindDoc="1" locked="0" layoutInCell="1" allowOverlap="1" wp14:anchorId="7E991CAA" wp14:editId="52ED9780">
            <wp:simplePos x="0" y="0"/>
            <wp:positionH relativeFrom="margin">
              <wp:align>left</wp:align>
            </wp:positionH>
            <wp:positionV relativeFrom="paragraph">
              <wp:posOffset>68580</wp:posOffset>
            </wp:positionV>
            <wp:extent cx="403860" cy="321945"/>
            <wp:effectExtent l="0" t="0" r="0" b="1905"/>
            <wp:wrapTight wrapText="bothSides">
              <wp:wrapPolygon edited="0">
                <wp:start x="0" y="0"/>
                <wp:lineTo x="0" y="20450"/>
                <wp:lineTo x="20377" y="20450"/>
                <wp:lineTo x="20377" y="0"/>
                <wp:lineTo x="0" y="0"/>
              </wp:wrapPolygon>
            </wp:wrapTight>
            <wp:docPr id="28" name="Рисунок 28" descr="E:\Desktop\drawing-notebook-cartoon-animation-cartoon-notebook-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sktop\drawing-notebook-cartoon-animation-cartoon-notebook-thumbnai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222A35" w:themeColor="text2" w:themeShade="80"/>
          <w:sz w:val="32"/>
          <w:szCs w:val="32"/>
        </w:rPr>
        <w:t>Объяснять непонятные места (сейчас издаются книги с объяснениями).</w:t>
      </w:r>
    </w:p>
    <w:p w:rsidR="003E5EEF" w:rsidRDefault="00160656" w:rsidP="00426757">
      <w:pPr>
        <w:ind w:firstLine="360"/>
        <w:jc w:val="both"/>
        <w:rPr>
          <w:rFonts w:ascii="Times New Roman" w:hAnsi="Times New Roman" w:cs="Times New Roman"/>
          <w:color w:val="222A35" w:themeColor="text2" w:themeShade="80"/>
          <w:sz w:val="32"/>
          <w:szCs w:val="32"/>
        </w:rPr>
      </w:pPr>
      <w:r w:rsidRPr="00AD0520">
        <w:rPr>
          <w:rFonts w:ascii="Times New Roman" w:hAnsi="Times New Roman" w:cs="Times New Roman"/>
          <w:noProof/>
          <w:color w:val="222A35" w:themeColor="text2" w:themeShade="80"/>
          <w:sz w:val="32"/>
          <w:szCs w:val="32"/>
          <w:lang w:eastAsia="ru-RU"/>
        </w:rPr>
        <w:lastRenderedPageBreak/>
        <w:drawing>
          <wp:anchor distT="0" distB="0" distL="114300" distR="114300" simplePos="0" relativeHeight="251713536" behindDoc="1" locked="0" layoutInCell="1" allowOverlap="1" wp14:anchorId="7E991CAA" wp14:editId="52ED9780">
            <wp:simplePos x="0" y="0"/>
            <wp:positionH relativeFrom="margin">
              <wp:posOffset>-635</wp:posOffset>
            </wp:positionH>
            <wp:positionV relativeFrom="paragraph">
              <wp:posOffset>15875</wp:posOffset>
            </wp:positionV>
            <wp:extent cx="403860" cy="321945"/>
            <wp:effectExtent l="0" t="0" r="0" b="1905"/>
            <wp:wrapTight wrapText="bothSides">
              <wp:wrapPolygon edited="0">
                <wp:start x="0" y="0"/>
                <wp:lineTo x="0" y="20450"/>
                <wp:lineTo x="20377" y="20450"/>
                <wp:lineTo x="20377" y="0"/>
                <wp:lineTo x="0" y="0"/>
              </wp:wrapPolygon>
            </wp:wrapTight>
            <wp:docPr id="31" name="Рисунок 31" descr="E:\Desktop\drawing-notebook-cartoon-animation-cartoon-notebook-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sktop\drawing-notebook-cartoon-animation-cartoon-notebook-thumbnai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3E5EEF">
        <w:rPr>
          <w:rFonts w:ascii="Times New Roman" w:hAnsi="Times New Roman" w:cs="Times New Roman"/>
          <w:color w:val="222A35" w:themeColor="text2" w:themeShade="80"/>
          <w:sz w:val="32"/>
          <w:szCs w:val="32"/>
        </w:rPr>
        <w:t>Давать им читать не только большие «кирпичики», входящие в школьную программу, но и небольшие по объему произведения автора-классика (в рассказах и повестях не только меньше страниц, там и действие идет динамичнее).</w:t>
      </w:r>
    </w:p>
    <w:p w:rsidR="00160656" w:rsidRDefault="00160656" w:rsidP="00426757">
      <w:pPr>
        <w:ind w:firstLine="360"/>
        <w:jc w:val="both"/>
        <w:rPr>
          <w:rFonts w:ascii="Times New Roman" w:hAnsi="Times New Roman" w:cs="Times New Roman"/>
          <w:color w:val="222A35" w:themeColor="text2" w:themeShade="80"/>
          <w:sz w:val="32"/>
          <w:szCs w:val="32"/>
        </w:rPr>
      </w:pPr>
      <w:r w:rsidRPr="00AD0520">
        <w:rPr>
          <w:rFonts w:ascii="Times New Roman" w:hAnsi="Times New Roman" w:cs="Times New Roman"/>
          <w:noProof/>
          <w:color w:val="222A35" w:themeColor="text2" w:themeShade="80"/>
          <w:sz w:val="32"/>
          <w:szCs w:val="32"/>
          <w:lang w:eastAsia="ru-RU"/>
        </w:rPr>
        <w:drawing>
          <wp:anchor distT="0" distB="0" distL="114300" distR="114300" simplePos="0" relativeHeight="251715584" behindDoc="1" locked="0" layoutInCell="1" allowOverlap="1" wp14:anchorId="050A8A81" wp14:editId="007035F5">
            <wp:simplePos x="0" y="0"/>
            <wp:positionH relativeFrom="margin">
              <wp:align>left</wp:align>
            </wp:positionH>
            <wp:positionV relativeFrom="paragraph">
              <wp:posOffset>60325</wp:posOffset>
            </wp:positionV>
            <wp:extent cx="403860" cy="321945"/>
            <wp:effectExtent l="0" t="0" r="0" b="1905"/>
            <wp:wrapTight wrapText="bothSides">
              <wp:wrapPolygon edited="0">
                <wp:start x="0" y="0"/>
                <wp:lineTo x="0" y="20450"/>
                <wp:lineTo x="20377" y="20450"/>
                <wp:lineTo x="20377" y="0"/>
                <wp:lineTo x="0" y="0"/>
              </wp:wrapPolygon>
            </wp:wrapTight>
            <wp:docPr id="33" name="Рисунок 33" descr="E:\Desktop\drawing-notebook-cartoon-animation-cartoon-notebook-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esktop\drawing-notebook-cartoon-animation-cartoon-notebook-thumbnail.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860" cy="321945"/>
                    </a:xfrm>
                    <a:prstGeom prst="rect">
                      <a:avLst/>
                    </a:prstGeom>
                    <a:noFill/>
                    <a:ln>
                      <a:noFill/>
                    </a:ln>
                  </pic:spPr>
                </pic:pic>
              </a:graphicData>
            </a:graphic>
            <wp14:sizeRelH relativeFrom="page">
              <wp14:pctWidth>0</wp14:pctWidth>
            </wp14:sizeRelH>
            <wp14:sizeRelV relativeFrom="page">
              <wp14:pctHeight>0</wp14:pctHeight>
            </wp14:sizeRelV>
          </wp:anchor>
        </w:drawing>
      </w:r>
      <w:r w:rsidR="00B22DD9">
        <w:rPr>
          <w:rFonts w:ascii="Times New Roman" w:hAnsi="Times New Roman" w:cs="Times New Roman"/>
          <w:color w:val="222A35" w:themeColor="text2" w:themeShade="80"/>
          <w:sz w:val="32"/>
          <w:szCs w:val="32"/>
        </w:rPr>
        <w:t>Давайте детям литературу разных жанров. Классика – это не только реалистические романы, но и мистика, фантастика (Николай Васильевич Гоголь, Оскар Уайльд), детективы (Федор Михайлович Достоевский), ужастики (Эдгар По).</w:t>
      </w:r>
    </w:p>
    <w:p w:rsidR="00B22DD9" w:rsidRDefault="00B22DD9" w:rsidP="00426757">
      <w:pPr>
        <w:ind w:firstLine="360"/>
        <w:jc w:val="both"/>
        <w:rPr>
          <w:rFonts w:ascii="Times New Roman" w:hAnsi="Times New Roman" w:cs="Times New Roman"/>
          <w:color w:val="222A35" w:themeColor="text2" w:themeShade="80"/>
          <w:sz w:val="32"/>
          <w:szCs w:val="32"/>
        </w:rPr>
      </w:pPr>
      <w:r>
        <w:rPr>
          <w:rFonts w:ascii="Times New Roman" w:hAnsi="Times New Roman" w:cs="Times New Roman"/>
          <w:color w:val="222A35" w:themeColor="text2" w:themeShade="80"/>
          <w:sz w:val="32"/>
          <w:szCs w:val="32"/>
        </w:rPr>
        <w:t xml:space="preserve">Часто подростки читают книги лишь одного жанра – боевики, </w:t>
      </w:r>
      <w:proofErr w:type="spellStart"/>
      <w:r>
        <w:rPr>
          <w:rFonts w:ascii="Times New Roman" w:hAnsi="Times New Roman" w:cs="Times New Roman"/>
          <w:color w:val="222A35" w:themeColor="text2" w:themeShade="80"/>
          <w:sz w:val="32"/>
          <w:szCs w:val="32"/>
        </w:rPr>
        <w:t>фэнтези</w:t>
      </w:r>
      <w:proofErr w:type="spellEnd"/>
      <w:r>
        <w:rPr>
          <w:rFonts w:ascii="Times New Roman" w:hAnsi="Times New Roman" w:cs="Times New Roman"/>
          <w:color w:val="222A35" w:themeColor="text2" w:themeShade="80"/>
          <w:sz w:val="32"/>
          <w:szCs w:val="32"/>
        </w:rPr>
        <w:t>, детективы. Не запрещайте их, даже если эти книги кажутся вам слабыми в художественном отношении. Предложите лучшие книги этих жанров – тут и можно будет поговорить о разной классике.</w:t>
      </w:r>
    </w:p>
    <w:p w:rsidR="00B22DD9" w:rsidRDefault="00B22DD9" w:rsidP="00426757">
      <w:pPr>
        <w:ind w:firstLine="360"/>
        <w:jc w:val="both"/>
        <w:rPr>
          <w:rFonts w:ascii="Times New Roman" w:hAnsi="Times New Roman" w:cs="Times New Roman"/>
          <w:color w:val="222A35" w:themeColor="text2" w:themeShade="80"/>
          <w:sz w:val="32"/>
          <w:szCs w:val="32"/>
        </w:rPr>
      </w:pPr>
      <w:r>
        <w:rPr>
          <w:rFonts w:ascii="Times New Roman" w:hAnsi="Times New Roman" w:cs="Times New Roman"/>
          <w:color w:val="222A35" w:themeColor="text2" w:themeShade="80"/>
          <w:sz w:val="32"/>
          <w:szCs w:val="32"/>
        </w:rPr>
        <w:t>Средний школьный возраст – самый благодатный для совместного обсуждения книг. В это время дети уже выработали собственные предпочтения в литературе, поэтому чуткий взрослый может предложить им книги, которые наверняка вызовут у них интерес. Говорить о книгах и их героях можно дома, на прогулке и в любом другом месте. Такое общение обычно сплачивает семью, дает больше возможностей для общих разговоров.</w:t>
      </w:r>
    </w:p>
    <w:p w:rsidR="00B22DD9" w:rsidRDefault="00B22DD9" w:rsidP="00426757">
      <w:pPr>
        <w:ind w:firstLine="360"/>
        <w:jc w:val="both"/>
        <w:rPr>
          <w:rFonts w:ascii="Times New Roman" w:hAnsi="Times New Roman" w:cs="Times New Roman"/>
          <w:color w:val="222A35" w:themeColor="text2" w:themeShade="80"/>
          <w:sz w:val="32"/>
          <w:szCs w:val="32"/>
        </w:rPr>
      </w:pPr>
      <w:r>
        <w:rPr>
          <w:rFonts w:ascii="Times New Roman" w:hAnsi="Times New Roman" w:cs="Times New Roman"/>
          <w:color w:val="222A35" w:themeColor="text2" w:themeShade="80"/>
          <w:sz w:val="32"/>
          <w:szCs w:val="32"/>
        </w:rPr>
        <w:t xml:space="preserve">Со старшими детьми лучше избрать другую линию поведения. Многие темы, которые волнуют современных подростков, </w:t>
      </w:r>
      <w:r w:rsidR="00933B01">
        <w:rPr>
          <w:rFonts w:ascii="Times New Roman" w:hAnsi="Times New Roman" w:cs="Times New Roman"/>
          <w:color w:val="222A35" w:themeColor="text2" w:themeShade="80"/>
          <w:sz w:val="32"/>
          <w:szCs w:val="32"/>
        </w:rPr>
        <w:t>достаточно</w:t>
      </w:r>
      <w:r>
        <w:rPr>
          <w:rFonts w:ascii="Times New Roman" w:hAnsi="Times New Roman" w:cs="Times New Roman"/>
          <w:color w:val="222A35" w:themeColor="text2" w:themeShade="80"/>
          <w:sz w:val="32"/>
          <w:szCs w:val="32"/>
        </w:rPr>
        <w:t xml:space="preserve"> сложны для обсуждения, поэтому они часто избегают </w:t>
      </w:r>
      <w:r w:rsidR="00933B01">
        <w:rPr>
          <w:rFonts w:ascii="Times New Roman" w:hAnsi="Times New Roman" w:cs="Times New Roman"/>
          <w:color w:val="222A35" w:themeColor="text2" w:themeShade="80"/>
          <w:sz w:val="32"/>
          <w:szCs w:val="32"/>
        </w:rPr>
        <w:t>говорить</w:t>
      </w:r>
      <w:r>
        <w:rPr>
          <w:rFonts w:ascii="Times New Roman" w:hAnsi="Times New Roman" w:cs="Times New Roman"/>
          <w:color w:val="222A35" w:themeColor="text2" w:themeShade="80"/>
          <w:sz w:val="32"/>
          <w:szCs w:val="32"/>
        </w:rPr>
        <w:t xml:space="preserve"> со взрослыми об </w:t>
      </w:r>
      <w:r w:rsidR="00933B01">
        <w:rPr>
          <w:rFonts w:ascii="Times New Roman" w:hAnsi="Times New Roman" w:cs="Times New Roman"/>
          <w:color w:val="222A35" w:themeColor="text2" w:themeShade="80"/>
          <w:sz w:val="32"/>
          <w:szCs w:val="32"/>
        </w:rPr>
        <w:t>острых</w:t>
      </w:r>
      <w:r>
        <w:rPr>
          <w:rFonts w:ascii="Times New Roman" w:hAnsi="Times New Roman" w:cs="Times New Roman"/>
          <w:color w:val="222A35" w:themeColor="text2" w:themeShade="80"/>
          <w:sz w:val="32"/>
          <w:szCs w:val="32"/>
        </w:rPr>
        <w:t xml:space="preserve"> вопросах. Подросткам можно предложить подходящие на ваш взгляд книги, но ни в коме слу</w:t>
      </w:r>
      <w:r w:rsidR="00933B01">
        <w:rPr>
          <w:rFonts w:ascii="Times New Roman" w:hAnsi="Times New Roman" w:cs="Times New Roman"/>
          <w:color w:val="222A35" w:themeColor="text2" w:themeShade="80"/>
          <w:sz w:val="32"/>
          <w:szCs w:val="32"/>
        </w:rPr>
        <w:t>чае не</w:t>
      </w:r>
      <w:r>
        <w:rPr>
          <w:rFonts w:ascii="Times New Roman" w:hAnsi="Times New Roman" w:cs="Times New Roman"/>
          <w:color w:val="222A35" w:themeColor="text2" w:themeShade="80"/>
          <w:sz w:val="32"/>
          <w:szCs w:val="32"/>
        </w:rPr>
        <w:t xml:space="preserve"> </w:t>
      </w:r>
      <w:r w:rsidR="00933B01">
        <w:rPr>
          <w:rFonts w:ascii="Times New Roman" w:hAnsi="Times New Roman" w:cs="Times New Roman"/>
          <w:color w:val="222A35" w:themeColor="text2" w:themeShade="80"/>
          <w:sz w:val="32"/>
          <w:szCs w:val="32"/>
        </w:rPr>
        <w:t>настаивать</w:t>
      </w:r>
      <w:r>
        <w:rPr>
          <w:rFonts w:ascii="Times New Roman" w:hAnsi="Times New Roman" w:cs="Times New Roman"/>
          <w:color w:val="222A35" w:themeColor="text2" w:themeShade="80"/>
          <w:sz w:val="32"/>
          <w:szCs w:val="32"/>
        </w:rPr>
        <w:t xml:space="preserve"> на их немедленном прочтении: давление обычно приводит к обратным </w:t>
      </w:r>
      <w:r w:rsidR="00933B01">
        <w:rPr>
          <w:rFonts w:ascii="Times New Roman" w:hAnsi="Times New Roman" w:cs="Times New Roman"/>
          <w:color w:val="222A35" w:themeColor="text2" w:themeShade="80"/>
          <w:sz w:val="32"/>
          <w:szCs w:val="32"/>
        </w:rPr>
        <w:t>результатам</w:t>
      </w:r>
      <w:r>
        <w:rPr>
          <w:rFonts w:ascii="Times New Roman" w:hAnsi="Times New Roman" w:cs="Times New Roman"/>
          <w:color w:val="222A35" w:themeColor="text2" w:themeShade="80"/>
          <w:sz w:val="32"/>
          <w:szCs w:val="32"/>
        </w:rPr>
        <w:t xml:space="preserve">. Может быть, взрослому есть смысл прочесть произведение раньше подростка и, если понравится, пересказать его, заинтересовать, чтобы </w:t>
      </w:r>
      <w:r w:rsidR="00933B01">
        <w:rPr>
          <w:rFonts w:ascii="Times New Roman" w:hAnsi="Times New Roman" w:cs="Times New Roman"/>
          <w:color w:val="222A35" w:themeColor="text2" w:themeShade="80"/>
          <w:sz w:val="32"/>
          <w:szCs w:val="32"/>
        </w:rPr>
        <w:t>потом</w:t>
      </w:r>
      <w:r>
        <w:rPr>
          <w:rFonts w:ascii="Times New Roman" w:hAnsi="Times New Roman" w:cs="Times New Roman"/>
          <w:color w:val="222A35" w:themeColor="text2" w:themeShade="80"/>
          <w:sz w:val="32"/>
          <w:szCs w:val="32"/>
        </w:rPr>
        <w:t xml:space="preserve"> можно было поговорить о книге (и о </w:t>
      </w:r>
      <w:r w:rsidR="00933B01">
        <w:rPr>
          <w:rFonts w:ascii="Times New Roman" w:hAnsi="Times New Roman" w:cs="Times New Roman"/>
          <w:color w:val="222A35" w:themeColor="text2" w:themeShade="80"/>
          <w:sz w:val="32"/>
          <w:szCs w:val="32"/>
        </w:rPr>
        <w:t>похожих</w:t>
      </w:r>
      <w:r>
        <w:rPr>
          <w:rFonts w:ascii="Times New Roman" w:hAnsi="Times New Roman" w:cs="Times New Roman"/>
          <w:color w:val="222A35" w:themeColor="text2" w:themeShade="80"/>
          <w:sz w:val="32"/>
          <w:szCs w:val="32"/>
        </w:rPr>
        <w:t xml:space="preserve"> проблемах, если они есть) более </w:t>
      </w:r>
      <w:r w:rsidR="00933B01">
        <w:rPr>
          <w:rFonts w:ascii="Times New Roman" w:hAnsi="Times New Roman" w:cs="Times New Roman"/>
          <w:color w:val="222A35" w:themeColor="text2" w:themeShade="80"/>
          <w:sz w:val="32"/>
          <w:szCs w:val="32"/>
        </w:rPr>
        <w:t>обстоятельно</w:t>
      </w:r>
      <w:r>
        <w:rPr>
          <w:rFonts w:ascii="Times New Roman" w:hAnsi="Times New Roman" w:cs="Times New Roman"/>
          <w:color w:val="222A35" w:themeColor="text2" w:themeShade="80"/>
          <w:sz w:val="32"/>
          <w:szCs w:val="32"/>
        </w:rPr>
        <w:t>.</w:t>
      </w:r>
    </w:p>
    <w:p w:rsidR="00933B01" w:rsidRPr="00933B01" w:rsidRDefault="00933B01" w:rsidP="00426757">
      <w:pPr>
        <w:ind w:firstLine="360"/>
        <w:jc w:val="both"/>
        <w:rPr>
          <w:rFonts w:ascii="Times New Roman" w:hAnsi="Times New Roman" w:cs="Times New Roman"/>
          <w:b/>
          <w:color w:val="222A35" w:themeColor="text2" w:themeShade="80"/>
          <w:sz w:val="32"/>
          <w:szCs w:val="32"/>
        </w:rPr>
      </w:pPr>
      <w:bookmarkStart w:id="0" w:name="_GoBack"/>
      <w:bookmarkEnd w:id="0"/>
      <w:r w:rsidRPr="00933B01">
        <w:rPr>
          <w:rFonts w:ascii="Times New Roman" w:hAnsi="Times New Roman" w:cs="Times New Roman"/>
          <w:b/>
          <w:color w:val="222A35" w:themeColor="text2" w:themeShade="80"/>
          <w:sz w:val="32"/>
          <w:szCs w:val="32"/>
        </w:rPr>
        <w:t>Главное – создать и поддержать атмосферу взаимопонимания, доверительности, при которой нет нравоучений.</w:t>
      </w:r>
    </w:p>
    <w:p w:rsidR="00933B01" w:rsidRDefault="00933B01" w:rsidP="00426757">
      <w:pPr>
        <w:ind w:firstLine="360"/>
        <w:jc w:val="both"/>
        <w:rPr>
          <w:rFonts w:ascii="Times New Roman" w:hAnsi="Times New Roman" w:cs="Times New Roman"/>
          <w:color w:val="222A35" w:themeColor="text2" w:themeShade="80"/>
          <w:sz w:val="32"/>
          <w:szCs w:val="32"/>
        </w:rPr>
      </w:pPr>
      <w:r>
        <w:rPr>
          <w:rFonts w:ascii="Times New Roman" w:hAnsi="Times New Roman" w:cs="Times New Roman"/>
          <w:color w:val="222A35" w:themeColor="text2" w:themeShade="80"/>
          <w:sz w:val="32"/>
          <w:szCs w:val="32"/>
        </w:rPr>
        <w:lastRenderedPageBreak/>
        <w:t xml:space="preserve">Читайте с разных носителей (бумажные книги, планшеты, телефоны, </w:t>
      </w:r>
      <w:proofErr w:type="spellStart"/>
      <w:r>
        <w:rPr>
          <w:rFonts w:ascii="Times New Roman" w:hAnsi="Times New Roman" w:cs="Times New Roman"/>
          <w:color w:val="222A35" w:themeColor="text2" w:themeShade="80"/>
          <w:sz w:val="32"/>
          <w:szCs w:val="32"/>
        </w:rPr>
        <w:t>риделы</w:t>
      </w:r>
      <w:proofErr w:type="spellEnd"/>
      <w:r>
        <w:rPr>
          <w:rFonts w:ascii="Times New Roman" w:hAnsi="Times New Roman" w:cs="Times New Roman"/>
          <w:color w:val="222A35" w:themeColor="text2" w:themeShade="80"/>
          <w:sz w:val="32"/>
          <w:szCs w:val="32"/>
        </w:rPr>
        <w:t xml:space="preserve"> и т.д.), слушайте аудиокниги. И разговаривайте о книгах! Сам факт таких бесед с детьми покажет вам, насколько сильно ваше взаимопонимание.</w:t>
      </w:r>
    </w:p>
    <w:p w:rsidR="00933B01" w:rsidRDefault="00933B01" w:rsidP="00426757">
      <w:pPr>
        <w:ind w:firstLine="360"/>
        <w:jc w:val="both"/>
        <w:rPr>
          <w:rFonts w:ascii="Times New Roman" w:hAnsi="Times New Roman" w:cs="Times New Roman"/>
          <w:color w:val="222A35" w:themeColor="text2" w:themeShade="80"/>
          <w:sz w:val="32"/>
          <w:szCs w:val="32"/>
        </w:rPr>
      </w:pPr>
      <w:r>
        <w:rPr>
          <w:rFonts w:ascii="Times New Roman" w:hAnsi="Times New Roman" w:cs="Times New Roman"/>
          <w:color w:val="222A35" w:themeColor="text2" w:themeShade="80"/>
          <w:sz w:val="32"/>
          <w:szCs w:val="32"/>
        </w:rPr>
        <w:t>В конце концов, чтение – как спорт: можно знать теорию, но пока сам не начнешь, отвлеченные знания действием не станут.</w:t>
      </w:r>
    </w:p>
    <w:p w:rsidR="00933B01" w:rsidRDefault="00933B01" w:rsidP="00426757">
      <w:pPr>
        <w:ind w:firstLine="360"/>
        <w:jc w:val="both"/>
        <w:rPr>
          <w:rFonts w:ascii="Times New Roman" w:hAnsi="Times New Roman" w:cs="Times New Roman"/>
          <w:color w:val="222A35" w:themeColor="text2" w:themeShade="80"/>
          <w:sz w:val="32"/>
          <w:szCs w:val="32"/>
        </w:rPr>
      </w:pPr>
      <w:r>
        <w:rPr>
          <w:rFonts w:ascii="Times New Roman" w:hAnsi="Times New Roman" w:cs="Times New Roman"/>
          <w:color w:val="222A35" w:themeColor="text2" w:themeShade="80"/>
          <w:sz w:val="32"/>
          <w:szCs w:val="32"/>
        </w:rPr>
        <w:t>Удачи вам, родители!</w:t>
      </w:r>
    </w:p>
    <w:p w:rsidR="00EA437A" w:rsidRDefault="00EA437A" w:rsidP="00426757">
      <w:pPr>
        <w:ind w:firstLine="360"/>
        <w:jc w:val="both"/>
        <w:rPr>
          <w:rFonts w:ascii="Times New Roman" w:hAnsi="Times New Roman" w:cs="Times New Roman"/>
          <w:color w:val="222A35" w:themeColor="text2" w:themeShade="80"/>
          <w:sz w:val="32"/>
          <w:szCs w:val="32"/>
        </w:rPr>
      </w:pPr>
    </w:p>
    <w:p w:rsidR="00EA437A" w:rsidRPr="006D7258" w:rsidRDefault="00EA437A" w:rsidP="00426757">
      <w:pPr>
        <w:ind w:firstLine="360"/>
        <w:jc w:val="both"/>
        <w:rPr>
          <w:rFonts w:ascii="Times New Roman" w:hAnsi="Times New Roman" w:cs="Times New Roman"/>
          <w:color w:val="222A35" w:themeColor="text2" w:themeShade="80"/>
          <w:sz w:val="32"/>
          <w:szCs w:val="32"/>
        </w:rPr>
      </w:pPr>
      <w:r>
        <w:rPr>
          <w:rFonts w:ascii="Times New Roman" w:hAnsi="Times New Roman" w:cs="Times New Roman"/>
          <w:color w:val="222A35" w:themeColor="text2" w:themeShade="80"/>
          <w:sz w:val="32"/>
          <w:szCs w:val="32"/>
        </w:rPr>
        <w:t>Куликова Е.В. «Как организовать чтение дома: советы родителям» // Школьная библиотека сегодня и завтра. - 2020. - № 2. – С. 15 – 21.</w:t>
      </w:r>
    </w:p>
    <w:sectPr w:rsidR="00EA437A" w:rsidRPr="006D7258" w:rsidSect="00CA4347">
      <w:footerReference w:type="default" r:id="rId13"/>
      <w:pgSz w:w="11906" w:h="16838"/>
      <w:pgMar w:top="1134" w:right="850" w:bottom="1134" w:left="1701" w:header="850" w:footer="567" w:gutter="0"/>
      <w:pgBorders w:offsetFrom="page">
        <w:top w:val="swirligig" w:sz="10" w:space="24" w:color="auto"/>
        <w:left w:val="swirligig" w:sz="10" w:space="24" w:color="auto"/>
        <w:bottom w:val="swirligig" w:sz="10" w:space="24" w:color="auto"/>
        <w:right w:val="swirligig" w:sz="10"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DF6" w:rsidRDefault="00A85DF6" w:rsidP="00CA4347">
      <w:pPr>
        <w:spacing w:after="0" w:line="240" w:lineRule="auto"/>
      </w:pPr>
      <w:r>
        <w:separator/>
      </w:r>
    </w:p>
  </w:endnote>
  <w:endnote w:type="continuationSeparator" w:id="0">
    <w:p w:rsidR="00A85DF6" w:rsidRDefault="00A85DF6" w:rsidP="00CA4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7346663"/>
      <w:docPartObj>
        <w:docPartGallery w:val="Page Numbers (Bottom of Page)"/>
        <w:docPartUnique/>
      </w:docPartObj>
    </w:sdtPr>
    <w:sdtEndPr/>
    <w:sdtContent>
      <w:p w:rsidR="00BD4D19" w:rsidRDefault="00BD4D19">
        <w:pPr>
          <w:pStyle w:val="a6"/>
          <w:jc w:val="right"/>
        </w:pPr>
        <w:r>
          <w:fldChar w:fldCharType="begin"/>
        </w:r>
        <w:r>
          <w:instrText>PAGE   \* MERGEFORMAT</w:instrText>
        </w:r>
        <w:r>
          <w:fldChar w:fldCharType="separate"/>
        </w:r>
        <w:r w:rsidR="004B7388">
          <w:rPr>
            <w:noProof/>
          </w:rPr>
          <w:t>12</w:t>
        </w:r>
        <w:r>
          <w:fldChar w:fldCharType="end"/>
        </w:r>
      </w:p>
    </w:sdtContent>
  </w:sdt>
  <w:p w:rsidR="00BD4D19" w:rsidRDefault="00BD4D1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DF6" w:rsidRDefault="00A85DF6" w:rsidP="00CA4347">
      <w:pPr>
        <w:spacing w:after="0" w:line="240" w:lineRule="auto"/>
      </w:pPr>
      <w:r>
        <w:separator/>
      </w:r>
    </w:p>
  </w:footnote>
  <w:footnote w:type="continuationSeparator" w:id="0">
    <w:p w:rsidR="00A85DF6" w:rsidRDefault="00A85DF6" w:rsidP="00CA43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436C"/>
    <w:multiLevelType w:val="hybridMultilevel"/>
    <w:tmpl w:val="CC9AB0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8607040"/>
    <w:multiLevelType w:val="hybridMultilevel"/>
    <w:tmpl w:val="C91E35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6E4"/>
    <w:rsid w:val="000A5F0D"/>
    <w:rsid w:val="00160656"/>
    <w:rsid w:val="001F6B70"/>
    <w:rsid w:val="003428E2"/>
    <w:rsid w:val="003E5EEF"/>
    <w:rsid w:val="003F433A"/>
    <w:rsid w:val="00426757"/>
    <w:rsid w:val="00433352"/>
    <w:rsid w:val="004B7388"/>
    <w:rsid w:val="004E56E4"/>
    <w:rsid w:val="004F5D49"/>
    <w:rsid w:val="00516D01"/>
    <w:rsid w:val="0057554D"/>
    <w:rsid w:val="006A622A"/>
    <w:rsid w:val="006D7258"/>
    <w:rsid w:val="006D739A"/>
    <w:rsid w:val="00781696"/>
    <w:rsid w:val="007842B8"/>
    <w:rsid w:val="00827B66"/>
    <w:rsid w:val="008C3B1D"/>
    <w:rsid w:val="008E0947"/>
    <w:rsid w:val="00911A39"/>
    <w:rsid w:val="00933B01"/>
    <w:rsid w:val="009A0CBA"/>
    <w:rsid w:val="009B207A"/>
    <w:rsid w:val="009D35AC"/>
    <w:rsid w:val="00A46836"/>
    <w:rsid w:val="00A85D6C"/>
    <w:rsid w:val="00A85DF6"/>
    <w:rsid w:val="00A9123D"/>
    <w:rsid w:val="00AD0520"/>
    <w:rsid w:val="00B22DD9"/>
    <w:rsid w:val="00B31306"/>
    <w:rsid w:val="00BD4D19"/>
    <w:rsid w:val="00C80AAD"/>
    <w:rsid w:val="00CA4347"/>
    <w:rsid w:val="00CE5C2F"/>
    <w:rsid w:val="00D1597F"/>
    <w:rsid w:val="00D26755"/>
    <w:rsid w:val="00D45D8B"/>
    <w:rsid w:val="00DA7B10"/>
    <w:rsid w:val="00DC3AFE"/>
    <w:rsid w:val="00EA437A"/>
    <w:rsid w:val="00ED1E4B"/>
    <w:rsid w:val="00F659A2"/>
    <w:rsid w:val="00FE1D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25EA4"/>
  <w15:chartTrackingRefBased/>
  <w15:docId w15:val="{F1DD2CA2-B496-4BDB-A9FF-3A1E9A4DC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C3AFE"/>
    <w:rPr>
      <w:color w:val="0000FF"/>
      <w:u w:val="single"/>
    </w:rPr>
  </w:style>
  <w:style w:type="paragraph" w:styleId="a4">
    <w:name w:val="header"/>
    <w:basedOn w:val="a"/>
    <w:link w:val="a5"/>
    <w:uiPriority w:val="99"/>
    <w:unhideWhenUsed/>
    <w:rsid w:val="00CA434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A4347"/>
  </w:style>
  <w:style w:type="paragraph" w:styleId="a6">
    <w:name w:val="footer"/>
    <w:basedOn w:val="a"/>
    <w:link w:val="a7"/>
    <w:uiPriority w:val="99"/>
    <w:unhideWhenUsed/>
    <w:rsid w:val="00CA434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A4347"/>
  </w:style>
  <w:style w:type="paragraph" w:styleId="a8">
    <w:name w:val="List Paragraph"/>
    <w:basedOn w:val="a"/>
    <w:uiPriority w:val="34"/>
    <w:qFormat/>
    <w:rsid w:val="007816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C9150-E64C-45DD-AF01-7A995510E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12</Pages>
  <Words>2438</Words>
  <Characters>13899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dc:creator>
  <cp:keywords/>
  <dc:description/>
  <cp:lastModifiedBy>Виктория</cp:lastModifiedBy>
  <cp:revision>13</cp:revision>
  <dcterms:created xsi:type="dcterms:W3CDTF">2020-04-26T11:37:00Z</dcterms:created>
  <dcterms:modified xsi:type="dcterms:W3CDTF">2020-04-27T09:22:00Z</dcterms:modified>
</cp:coreProperties>
</file>